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ascii="Times New Roman" w:hAnsi="Times New Roman"/>
          <w:color w:val="auto"/>
          <w:highlight w:val="none"/>
        </w:rPr>
      </w:pPr>
    </w:p>
    <w:tbl>
      <w:tblPr>
        <w:tblStyle w:val="8"/>
        <w:tblpPr w:leftFromText="180" w:rightFromText="180" w:vertAnchor="text" w:horzAnchor="page" w:tblpX="7888" w:tblpY="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496" w:type="dxa"/>
          </w:tcPr>
          <w:p>
            <w:pPr>
              <w:jc w:val="center"/>
              <w:rPr>
                <w:rFonts w:ascii="宋体" w:hAnsi="宋体"/>
                <w:b/>
                <w:color w:val="auto"/>
                <w:sz w:val="48"/>
                <w:szCs w:val="48"/>
                <w:highlight w:val="none"/>
              </w:rPr>
            </w:pPr>
            <w:r>
              <w:rPr>
                <w:rFonts w:hint="eastAsia" w:ascii="宋体" w:hAnsi="宋体"/>
                <w:b/>
                <w:bCs/>
                <w:color w:val="auto"/>
                <w:sz w:val="42"/>
                <w:szCs w:val="42"/>
                <w:highlight w:val="none"/>
              </w:rPr>
              <w:t>正本或副本</w:t>
            </w:r>
          </w:p>
        </w:tc>
      </w:tr>
    </w:tbl>
    <w:p>
      <w:pPr>
        <w:spacing w:line="400" w:lineRule="exact"/>
        <w:rPr>
          <w:rFonts w:ascii="Times New Roman" w:hAnsi="Times New Roman"/>
          <w:color w:val="auto"/>
          <w:highlight w:val="none"/>
        </w:rPr>
      </w:pPr>
    </w:p>
    <w:p>
      <w:pPr>
        <w:spacing w:line="400" w:lineRule="exact"/>
        <w:rPr>
          <w:rFonts w:ascii="Times New Roman" w:hAnsi="Times New Roman"/>
          <w:color w:val="auto"/>
          <w:highlight w:val="none"/>
        </w:rPr>
      </w:pPr>
    </w:p>
    <w:p>
      <w:pPr>
        <w:jc w:val="center"/>
        <w:rPr>
          <w:rFonts w:ascii="Times New Roman" w:hAnsi="Times New Roman" w:eastAsia="黑体"/>
          <w:color w:val="auto"/>
          <w:sz w:val="28"/>
          <w:szCs w:val="28"/>
          <w:highlight w:val="none"/>
        </w:rPr>
      </w:pPr>
    </w:p>
    <w:p>
      <w:pPr>
        <w:jc w:val="center"/>
        <w:rPr>
          <w:rFonts w:ascii="Times New Roman" w:hAnsi="Times New Roman" w:eastAsia="黑体"/>
          <w:color w:val="auto"/>
          <w:sz w:val="28"/>
          <w:szCs w:val="28"/>
          <w:highlight w:val="none"/>
        </w:rPr>
      </w:pPr>
    </w:p>
    <w:p>
      <w:pPr>
        <w:jc w:val="center"/>
        <w:rPr>
          <w:rFonts w:ascii="宋体" w:hAnsi="宋体"/>
          <w:b/>
          <w:bCs/>
          <w:color w:val="auto"/>
          <w:sz w:val="42"/>
          <w:szCs w:val="42"/>
          <w:highlight w:val="none"/>
        </w:rPr>
      </w:pPr>
    </w:p>
    <w:p>
      <w:pPr>
        <w:jc w:val="center"/>
        <w:rPr>
          <w:rFonts w:ascii="宋体" w:hAnsi="宋体"/>
          <w:b/>
          <w:bCs/>
          <w:color w:val="auto"/>
          <w:sz w:val="42"/>
          <w:szCs w:val="42"/>
          <w:highlight w:val="none"/>
        </w:rPr>
      </w:pPr>
    </w:p>
    <w:p>
      <w:pPr>
        <w:jc w:val="center"/>
        <w:rPr>
          <w:rFonts w:ascii="宋体" w:hAnsi="宋体"/>
          <w:b/>
          <w:bCs/>
          <w:color w:val="auto"/>
          <w:sz w:val="42"/>
          <w:szCs w:val="42"/>
          <w:highlight w:val="none"/>
        </w:rPr>
      </w:pPr>
    </w:p>
    <w:p>
      <w:pPr>
        <w:jc w:val="center"/>
        <w:rPr>
          <w:rFonts w:ascii="宋体" w:hAnsi="宋体"/>
          <w:b/>
          <w:bCs/>
          <w:color w:val="auto"/>
          <w:sz w:val="48"/>
          <w:szCs w:val="48"/>
          <w:highlight w:val="none"/>
        </w:rPr>
      </w:pPr>
      <w:r>
        <w:rPr>
          <w:rFonts w:hint="eastAsia" w:ascii="宋体" w:hAnsi="宋体"/>
          <w:b/>
          <w:bCs/>
          <w:color w:val="auto"/>
          <w:sz w:val="48"/>
          <w:szCs w:val="48"/>
          <w:highlight w:val="none"/>
        </w:rPr>
        <w:t>新兴县妇幼保健院扩建项目（</w:t>
      </w:r>
      <w:r>
        <w:rPr>
          <w:rFonts w:ascii="宋体" w:hAnsi="宋体"/>
          <w:b/>
          <w:bCs/>
          <w:color w:val="auto"/>
          <w:sz w:val="48"/>
          <w:szCs w:val="48"/>
          <w:highlight w:val="none"/>
        </w:rPr>
        <w:t>监理</w:t>
      </w:r>
      <w:r>
        <w:rPr>
          <w:rFonts w:hint="eastAsia" w:ascii="宋体" w:hAnsi="宋体"/>
          <w:b/>
          <w:bCs/>
          <w:color w:val="auto"/>
          <w:sz w:val="48"/>
          <w:szCs w:val="48"/>
          <w:highlight w:val="none"/>
        </w:rPr>
        <w:t>）</w:t>
      </w:r>
    </w:p>
    <w:p>
      <w:pPr>
        <w:rPr>
          <w:rFonts w:ascii="宋体" w:hAnsi="宋体"/>
          <w:b/>
          <w:bCs/>
          <w:color w:val="auto"/>
          <w:sz w:val="42"/>
          <w:szCs w:val="42"/>
          <w:highlight w:val="none"/>
        </w:rPr>
      </w:pPr>
    </w:p>
    <w:p>
      <w:pPr>
        <w:rPr>
          <w:rFonts w:ascii="宋体" w:hAnsi="宋体"/>
          <w:b/>
          <w:bCs/>
          <w:color w:val="auto"/>
          <w:sz w:val="42"/>
          <w:szCs w:val="42"/>
          <w:highlight w:val="none"/>
        </w:rPr>
      </w:pPr>
    </w:p>
    <w:p>
      <w:pPr>
        <w:jc w:val="center"/>
        <w:rPr>
          <w:rFonts w:ascii="Times New Roman" w:hAnsi="Times New Roman" w:eastAsia="黑体"/>
          <w:color w:val="auto"/>
          <w:sz w:val="44"/>
          <w:highlight w:val="none"/>
        </w:rPr>
      </w:pPr>
      <w:r>
        <w:rPr>
          <w:rFonts w:ascii="宋体" w:hAnsi="宋体"/>
          <w:b/>
          <w:bCs/>
          <w:color w:val="auto"/>
          <w:sz w:val="48"/>
          <w:szCs w:val="48"/>
          <w:highlight w:val="none"/>
        </w:rPr>
        <w:t>投 标 文 件</w:t>
      </w:r>
    </w:p>
    <w:p>
      <w:pPr>
        <w:jc w:val="center"/>
        <w:rPr>
          <w:rFonts w:ascii="Times New Roman" w:hAnsi="Times New Roman" w:eastAsia="黑体"/>
          <w:color w:val="auto"/>
          <w:sz w:val="44"/>
          <w:highlight w:val="none"/>
        </w:rPr>
      </w:pPr>
    </w:p>
    <w:p>
      <w:pPr>
        <w:rPr>
          <w:rFonts w:ascii="Times New Roman" w:hAnsi="Times New Roman" w:eastAsia="黑体"/>
          <w:color w:val="auto"/>
          <w:sz w:val="28"/>
          <w:highlight w:val="none"/>
        </w:rPr>
      </w:pPr>
    </w:p>
    <w:p>
      <w:pPr>
        <w:rPr>
          <w:rFonts w:ascii="Times New Roman" w:hAnsi="Times New Roman" w:eastAsia="黑体"/>
          <w:color w:val="auto"/>
          <w:sz w:val="28"/>
          <w:highlight w:val="none"/>
        </w:rPr>
      </w:pPr>
    </w:p>
    <w:p>
      <w:pPr>
        <w:rPr>
          <w:rFonts w:ascii="Times New Roman" w:hAnsi="Times New Roman" w:eastAsia="黑体"/>
          <w:color w:val="auto"/>
          <w:sz w:val="28"/>
          <w:highlight w:val="none"/>
        </w:rPr>
      </w:pPr>
    </w:p>
    <w:p>
      <w:pPr>
        <w:rPr>
          <w:rFonts w:ascii="Times New Roman" w:hAnsi="Times New Roman" w:eastAsia="黑体"/>
          <w:color w:val="auto"/>
          <w:sz w:val="28"/>
          <w:highlight w:val="none"/>
        </w:rPr>
      </w:pPr>
    </w:p>
    <w:p>
      <w:pPr>
        <w:rPr>
          <w:rFonts w:ascii="Times New Roman" w:hAnsi="Times New Roman" w:eastAsia="黑体"/>
          <w:color w:val="auto"/>
          <w:sz w:val="28"/>
          <w:highlight w:val="none"/>
        </w:rPr>
      </w:pPr>
    </w:p>
    <w:p>
      <w:pPr>
        <w:rPr>
          <w:rFonts w:ascii="Times New Roman" w:hAnsi="Times New Roman" w:eastAsia="黑体"/>
          <w:color w:val="auto"/>
          <w:sz w:val="28"/>
          <w:highlight w:val="none"/>
        </w:rPr>
      </w:pPr>
    </w:p>
    <w:p>
      <w:pPr>
        <w:rPr>
          <w:rFonts w:ascii="Times New Roman" w:hAnsi="Times New Roman" w:eastAsia="黑体"/>
          <w:color w:val="auto"/>
          <w:sz w:val="28"/>
          <w:highlight w:val="none"/>
        </w:rPr>
      </w:pPr>
    </w:p>
    <w:p>
      <w:pPr>
        <w:rPr>
          <w:rFonts w:ascii="Times New Roman" w:hAnsi="Times New Roman" w:eastAsia="黑体"/>
          <w:color w:val="auto"/>
          <w:sz w:val="28"/>
          <w:highlight w:val="none"/>
        </w:rPr>
      </w:pPr>
    </w:p>
    <w:p>
      <w:pPr>
        <w:rPr>
          <w:rFonts w:ascii="Times New Roman" w:hAnsi="Times New Roman" w:eastAsia="黑体"/>
          <w:color w:val="auto"/>
          <w:sz w:val="28"/>
          <w:highlight w:val="none"/>
        </w:rPr>
      </w:pPr>
    </w:p>
    <w:p>
      <w:pPr>
        <w:rPr>
          <w:rFonts w:ascii="Times New Roman" w:hAnsi="Times New Roman" w:eastAsia="黑体"/>
          <w:color w:val="auto"/>
          <w:sz w:val="28"/>
          <w:highlight w:val="none"/>
        </w:rPr>
      </w:pPr>
    </w:p>
    <w:p>
      <w:pPr>
        <w:rPr>
          <w:rFonts w:ascii="Times New Roman" w:hAnsi="Times New Roman" w:eastAsia="黑体"/>
          <w:color w:val="auto"/>
          <w:sz w:val="28"/>
          <w:highlight w:val="none"/>
        </w:rPr>
      </w:pPr>
    </w:p>
    <w:p>
      <w:pPr>
        <w:spacing w:line="360" w:lineRule="auto"/>
        <w:rPr>
          <w:rFonts w:ascii="Times New Roman" w:hAnsi="Times New Roman" w:eastAsia="黑体"/>
          <w:color w:val="auto"/>
          <w:sz w:val="28"/>
          <w:highlight w:val="none"/>
        </w:rPr>
      </w:pPr>
    </w:p>
    <w:p>
      <w:pPr>
        <w:spacing w:line="360" w:lineRule="auto"/>
        <w:ind w:firstLine="1120" w:firstLineChars="400"/>
        <w:rPr>
          <w:rFonts w:ascii="宋体" w:hAnsi="宋体"/>
          <w:color w:val="auto"/>
          <w:sz w:val="28"/>
          <w:highlight w:val="none"/>
          <w:u w:val="single"/>
        </w:rPr>
      </w:pPr>
      <w:r>
        <w:rPr>
          <w:rFonts w:ascii="宋体" w:hAnsi="宋体"/>
          <w:color w:val="auto"/>
          <w:sz w:val="28"/>
          <w:highlight w:val="none"/>
        </w:rPr>
        <w:t>投标人：</w:t>
      </w:r>
      <w:r>
        <w:rPr>
          <w:rFonts w:ascii="宋体" w:hAnsi="宋体"/>
          <w:color w:val="auto"/>
          <w:highlight w:val="none"/>
          <w:u w:val="single"/>
        </w:rPr>
        <w:t xml:space="preserve">                                            </w:t>
      </w:r>
      <w:r>
        <w:rPr>
          <w:rFonts w:ascii="宋体" w:hAnsi="宋体"/>
          <w:color w:val="auto"/>
          <w:sz w:val="28"/>
          <w:highlight w:val="none"/>
        </w:rPr>
        <w:t>（盖单位章）</w:t>
      </w:r>
    </w:p>
    <w:p>
      <w:pPr>
        <w:spacing w:line="360" w:lineRule="auto"/>
        <w:ind w:firstLine="1120" w:firstLineChars="400"/>
        <w:jc w:val="left"/>
        <w:rPr>
          <w:rFonts w:ascii="宋体" w:hAnsi="宋体"/>
          <w:color w:val="auto"/>
          <w:sz w:val="28"/>
          <w:highlight w:val="none"/>
        </w:rPr>
      </w:pPr>
      <w:r>
        <w:rPr>
          <w:rFonts w:ascii="宋体" w:hAnsi="宋体"/>
          <w:color w:val="auto"/>
          <w:sz w:val="28"/>
          <w:highlight w:val="none"/>
        </w:rPr>
        <w:t>法定代表人或其委托代理人：</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sz w:val="28"/>
          <w:highlight w:val="none"/>
        </w:rPr>
        <w:t>（</w:t>
      </w:r>
      <w:r>
        <w:rPr>
          <w:rFonts w:hint="eastAsia" w:ascii="宋体" w:hAnsi="宋体"/>
          <w:color w:val="auto"/>
          <w:sz w:val="28"/>
          <w:highlight w:val="none"/>
        </w:rPr>
        <w:t>签字</w:t>
      </w:r>
      <w:r>
        <w:rPr>
          <w:rFonts w:ascii="宋体" w:hAnsi="宋体"/>
          <w:color w:val="auto"/>
          <w:sz w:val="28"/>
          <w:highlight w:val="none"/>
        </w:rPr>
        <w:t>）</w:t>
      </w:r>
    </w:p>
    <w:p>
      <w:pPr>
        <w:jc w:val="center"/>
        <w:rPr>
          <w:rFonts w:ascii="宋体" w:hAnsi="宋体"/>
          <w:color w:val="auto"/>
          <w:sz w:val="28"/>
          <w:highlight w:val="none"/>
        </w:rPr>
      </w:pPr>
    </w:p>
    <w:p>
      <w:pPr>
        <w:spacing w:line="400" w:lineRule="exact"/>
        <w:jc w:val="center"/>
        <w:rPr>
          <w:rFonts w:ascii="宋体" w:hAnsi="宋体"/>
          <w:color w:val="auto"/>
          <w:highlight w:val="none"/>
        </w:rPr>
      </w:pPr>
      <w:r>
        <w:rPr>
          <w:rFonts w:ascii="宋体" w:hAnsi="宋体"/>
          <w:color w:val="auto"/>
          <w:highlight w:val="none"/>
          <w:u w:val="single"/>
        </w:rPr>
        <w:t xml:space="preserve">       </w:t>
      </w:r>
      <w:r>
        <w:rPr>
          <w:rFonts w:ascii="宋体" w:hAnsi="宋体"/>
          <w:color w:val="auto"/>
          <w:sz w:val="28"/>
          <w:highlight w:val="none"/>
        </w:rPr>
        <w:t>年</w:t>
      </w:r>
      <w:r>
        <w:rPr>
          <w:rFonts w:ascii="宋体" w:hAnsi="宋体"/>
          <w:color w:val="auto"/>
          <w:highlight w:val="none"/>
          <w:u w:val="single"/>
        </w:rPr>
        <w:t xml:space="preserve">      </w:t>
      </w:r>
      <w:r>
        <w:rPr>
          <w:rFonts w:ascii="宋体" w:hAnsi="宋体"/>
          <w:color w:val="auto"/>
          <w:sz w:val="28"/>
          <w:highlight w:val="none"/>
        </w:rPr>
        <w:t>月</w:t>
      </w:r>
      <w:r>
        <w:rPr>
          <w:rFonts w:ascii="宋体" w:hAnsi="宋体"/>
          <w:color w:val="auto"/>
          <w:highlight w:val="none"/>
          <w:u w:val="single"/>
        </w:rPr>
        <w:t xml:space="preserve">      </w:t>
      </w:r>
      <w:r>
        <w:rPr>
          <w:rFonts w:ascii="宋体" w:hAnsi="宋体"/>
          <w:color w:val="auto"/>
          <w:sz w:val="28"/>
          <w:highlight w:val="none"/>
        </w:rPr>
        <w:t>日</w:t>
      </w:r>
      <w:r>
        <w:rPr>
          <w:rFonts w:ascii="宋体" w:hAnsi="宋体"/>
          <w:color w:val="auto"/>
          <w:highlight w:val="none"/>
        </w:rPr>
        <w:br w:type="page"/>
      </w:r>
    </w:p>
    <w:p>
      <w:pPr>
        <w:pStyle w:val="4"/>
        <w:jc w:val="center"/>
        <w:rPr>
          <w:rFonts w:ascii="宋体" w:hAnsi="宋体" w:eastAsia="宋体"/>
          <w:color w:val="auto"/>
          <w:highlight w:val="none"/>
        </w:rPr>
      </w:pPr>
      <w:bookmarkStart w:id="0" w:name="_Toc77864963"/>
      <w:r>
        <w:rPr>
          <w:rFonts w:ascii="宋体" w:hAnsi="宋体" w:eastAsia="宋体"/>
          <w:color w:val="auto"/>
          <w:highlight w:val="none"/>
        </w:rPr>
        <w:t>目录</w:t>
      </w:r>
      <w:bookmarkEnd w:id="0"/>
    </w:p>
    <w:p>
      <w:pPr>
        <w:spacing w:line="540" w:lineRule="exact"/>
        <w:rPr>
          <w:rFonts w:ascii="Times New Roman" w:hAnsi="Times New Roman"/>
          <w:color w:val="auto"/>
          <w:highlight w:val="none"/>
        </w:rPr>
      </w:pPr>
      <w:bookmarkStart w:id="1" w:name="_Toc369531691"/>
      <w:bookmarkStart w:id="2" w:name="_Toc352691655"/>
      <w:bookmarkStart w:id="3" w:name="_Toc7039"/>
      <w:r>
        <w:rPr>
          <w:rFonts w:hint="eastAsia" w:ascii="Times New Roman" w:hAnsi="Times New Roman"/>
          <w:color w:val="auto"/>
          <w:highlight w:val="none"/>
        </w:rPr>
        <w:t>一、投标函及投标函附录</w:t>
      </w:r>
    </w:p>
    <w:p>
      <w:pPr>
        <w:spacing w:line="540" w:lineRule="exact"/>
        <w:rPr>
          <w:rFonts w:ascii="Times New Roman" w:hAnsi="Times New Roman"/>
          <w:color w:val="auto"/>
          <w:highlight w:val="none"/>
        </w:rPr>
      </w:pPr>
      <w:r>
        <w:rPr>
          <w:rFonts w:hint="eastAsia" w:ascii="Times New Roman" w:hAnsi="Times New Roman"/>
          <w:color w:val="auto"/>
          <w:highlight w:val="none"/>
        </w:rPr>
        <w:t>二、法定代表人身份证明</w:t>
      </w:r>
    </w:p>
    <w:p>
      <w:pPr>
        <w:spacing w:line="540" w:lineRule="exact"/>
        <w:rPr>
          <w:rFonts w:ascii="Times New Roman" w:hAnsi="Times New Roman"/>
          <w:color w:val="auto"/>
          <w:highlight w:val="none"/>
        </w:rPr>
      </w:pPr>
      <w:r>
        <w:rPr>
          <w:rFonts w:hint="eastAsia" w:ascii="Times New Roman" w:hAnsi="Times New Roman"/>
          <w:color w:val="auto"/>
          <w:highlight w:val="none"/>
        </w:rPr>
        <w:t>三、授权委托书（如有）</w:t>
      </w:r>
    </w:p>
    <w:p>
      <w:pPr>
        <w:spacing w:line="540" w:lineRule="exact"/>
        <w:rPr>
          <w:rFonts w:ascii="Times New Roman" w:hAnsi="Times New Roman"/>
          <w:color w:val="auto"/>
          <w:highlight w:val="none"/>
        </w:rPr>
      </w:pPr>
      <w:r>
        <w:rPr>
          <w:rFonts w:hint="eastAsia" w:ascii="Times New Roman" w:hAnsi="Times New Roman"/>
          <w:color w:val="auto"/>
          <w:highlight w:val="none"/>
        </w:rPr>
        <w:t>四、资格审查资料</w:t>
      </w:r>
    </w:p>
    <w:p>
      <w:pPr>
        <w:spacing w:line="540" w:lineRule="exact"/>
        <w:rPr>
          <w:rFonts w:ascii="Times New Roman" w:hAnsi="Times New Roman"/>
          <w:color w:val="auto"/>
          <w:highlight w:val="none"/>
        </w:rPr>
      </w:pPr>
      <w:r>
        <w:rPr>
          <w:rFonts w:hint="eastAsia" w:ascii="Times New Roman" w:hAnsi="Times New Roman"/>
          <w:color w:val="auto"/>
          <w:highlight w:val="none"/>
        </w:rPr>
        <w:t>五、拟派项目总监理工程师资格一览表</w:t>
      </w:r>
    </w:p>
    <w:p>
      <w:pPr>
        <w:spacing w:line="540" w:lineRule="exact"/>
        <w:rPr>
          <w:rFonts w:ascii="Times New Roman" w:hAnsi="Times New Roman"/>
          <w:color w:val="auto"/>
          <w:highlight w:val="none"/>
        </w:rPr>
      </w:pPr>
      <w:r>
        <w:rPr>
          <w:rFonts w:hint="eastAsia" w:ascii="Times New Roman" w:hAnsi="Times New Roman"/>
          <w:color w:val="auto"/>
          <w:highlight w:val="none"/>
        </w:rPr>
        <w:t>六、拟任项目总监理工程师签名确认表</w:t>
      </w:r>
    </w:p>
    <w:p>
      <w:pPr>
        <w:spacing w:line="540" w:lineRule="exact"/>
        <w:rPr>
          <w:rFonts w:ascii="Times New Roman" w:hAnsi="Times New Roman"/>
          <w:color w:val="auto"/>
          <w:highlight w:val="none"/>
        </w:rPr>
      </w:pPr>
      <w:r>
        <w:rPr>
          <w:rFonts w:hint="eastAsia" w:ascii="Times New Roman" w:hAnsi="Times New Roman"/>
          <w:color w:val="auto"/>
          <w:highlight w:val="none"/>
        </w:rPr>
        <w:t>七、拟委任的主要人员汇总表</w:t>
      </w:r>
    </w:p>
    <w:p>
      <w:pPr>
        <w:spacing w:line="540" w:lineRule="exact"/>
        <w:rPr>
          <w:rFonts w:ascii="Times New Roman" w:hAnsi="Times New Roman"/>
          <w:color w:val="auto"/>
          <w:highlight w:val="none"/>
        </w:rPr>
      </w:pPr>
      <w:r>
        <w:rPr>
          <w:rFonts w:hint="eastAsia" w:ascii="Times New Roman" w:hAnsi="Times New Roman"/>
          <w:color w:val="auto"/>
          <w:highlight w:val="none"/>
        </w:rPr>
        <w:t>八、资信业绩和人员素质情况表</w:t>
      </w:r>
    </w:p>
    <w:p>
      <w:pPr>
        <w:spacing w:line="540" w:lineRule="exact"/>
        <w:rPr>
          <w:rFonts w:ascii="Times New Roman" w:hAnsi="Times New Roman"/>
          <w:color w:val="auto"/>
          <w:highlight w:val="none"/>
        </w:rPr>
      </w:pPr>
      <w:r>
        <w:rPr>
          <w:rFonts w:hint="eastAsia" w:ascii="Times New Roman" w:hAnsi="Times New Roman"/>
          <w:color w:val="auto"/>
          <w:highlight w:val="none"/>
        </w:rPr>
        <w:t>九、其他资料</w:t>
      </w:r>
    </w:p>
    <w:p>
      <w:pPr>
        <w:spacing w:line="540" w:lineRule="exact"/>
        <w:rPr>
          <w:rFonts w:ascii="Times New Roman" w:hAnsi="Times New Roman" w:eastAsia="黑体"/>
          <w:color w:val="auto"/>
          <w:sz w:val="20"/>
          <w:highlight w:val="none"/>
        </w:rPr>
      </w:pPr>
      <w:r>
        <w:rPr>
          <w:rFonts w:hint="eastAsia" w:ascii="Times New Roman" w:hAnsi="Times New Roman"/>
          <w:color w:val="auto"/>
          <w:highlight w:val="none"/>
        </w:rPr>
        <w:t>十、监理大纲</w:t>
      </w:r>
      <w:r>
        <w:rPr>
          <w:rFonts w:ascii="Times New Roman" w:hAnsi="Times New Roman"/>
          <w:color w:val="auto"/>
          <w:highlight w:val="none"/>
        </w:rPr>
        <w:br w:type="page"/>
      </w:r>
    </w:p>
    <w:bookmarkEnd w:id="1"/>
    <w:bookmarkEnd w:id="2"/>
    <w:bookmarkEnd w:id="3"/>
    <w:p>
      <w:pPr>
        <w:pStyle w:val="4"/>
        <w:spacing w:before="120" w:after="120" w:line="420" w:lineRule="exact"/>
        <w:jc w:val="center"/>
        <w:rPr>
          <w:rFonts w:ascii="宋体" w:hAnsi="宋体" w:eastAsia="宋体"/>
          <w:b w:val="0"/>
          <w:color w:val="auto"/>
          <w:highlight w:val="none"/>
        </w:rPr>
      </w:pPr>
      <w:bookmarkStart w:id="4" w:name="_Toc77864964"/>
      <w:r>
        <w:rPr>
          <w:rFonts w:ascii="宋体" w:hAnsi="宋体" w:eastAsia="宋体"/>
          <w:b w:val="0"/>
          <w:color w:val="auto"/>
          <w:highlight w:val="none"/>
        </w:rPr>
        <w:t>一、投标</w:t>
      </w:r>
      <w:bookmarkStart w:id="5" w:name="_Toc369531692"/>
      <w:bookmarkStart w:id="6" w:name="_Toc6931"/>
      <w:bookmarkStart w:id="7" w:name="_Toc352691656"/>
      <w:r>
        <w:rPr>
          <w:rFonts w:ascii="宋体" w:hAnsi="宋体" w:eastAsia="宋体"/>
          <w:b w:val="0"/>
          <w:color w:val="auto"/>
          <w:highlight w:val="none"/>
        </w:rPr>
        <w:t>函及投标函附录</w:t>
      </w:r>
      <w:bookmarkEnd w:id="4"/>
    </w:p>
    <w:bookmarkEnd w:id="5"/>
    <w:bookmarkEnd w:id="6"/>
    <w:bookmarkEnd w:id="7"/>
    <w:p>
      <w:pPr>
        <w:pStyle w:val="5"/>
        <w:spacing w:before="120" w:after="120" w:line="420" w:lineRule="exact"/>
        <w:ind w:firstLine="0" w:firstLineChars="0"/>
        <w:jc w:val="center"/>
        <w:rPr>
          <w:rFonts w:ascii="宋体" w:hAnsi="宋体" w:eastAsia="宋体"/>
          <w:color w:val="auto"/>
          <w:highlight w:val="none"/>
        </w:rPr>
      </w:pPr>
      <w:bookmarkStart w:id="8" w:name="_Toc359594235"/>
      <w:bookmarkStart w:id="9" w:name="_Toc385943065"/>
      <w:bookmarkStart w:id="10" w:name="_Toc391394111"/>
      <w:bookmarkStart w:id="11" w:name="_Toc482188651"/>
      <w:bookmarkStart w:id="12" w:name="_Toc77864965"/>
      <w:bookmarkStart w:id="13" w:name="_Toc370676426"/>
      <w:r>
        <w:rPr>
          <w:rFonts w:ascii="宋体" w:hAnsi="宋体" w:eastAsia="宋体"/>
          <w:color w:val="auto"/>
          <w:highlight w:val="none"/>
        </w:rPr>
        <w:t>（一）投标函</w:t>
      </w:r>
      <w:bookmarkEnd w:id="8"/>
      <w:bookmarkEnd w:id="9"/>
      <w:bookmarkEnd w:id="10"/>
      <w:bookmarkEnd w:id="11"/>
      <w:bookmarkEnd w:id="12"/>
      <w:bookmarkEnd w:id="13"/>
    </w:p>
    <w:p>
      <w:pPr>
        <w:spacing w:line="340" w:lineRule="exact"/>
        <w:ind w:firstLine="422" w:firstLineChars="200"/>
        <w:rPr>
          <w:rFonts w:ascii="宋体" w:hAnsi="宋体"/>
          <w:color w:val="auto"/>
          <w:szCs w:val="21"/>
          <w:highlight w:val="none"/>
        </w:rPr>
      </w:pPr>
      <w:r>
        <w:rPr>
          <w:rFonts w:hint="eastAsia" w:ascii="宋体" w:hAnsi="宋体"/>
          <w:b/>
          <w:color w:val="auto"/>
          <w:szCs w:val="21"/>
          <w:highlight w:val="none"/>
          <w:u w:val="single"/>
        </w:rPr>
        <w:t>新兴县妇幼保健院</w:t>
      </w:r>
      <w:r>
        <w:rPr>
          <w:rFonts w:ascii="宋体" w:hAnsi="宋体"/>
          <w:color w:val="auto"/>
          <w:szCs w:val="21"/>
          <w:highlight w:val="none"/>
        </w:rPr>
        <w:t>（招标人名称）：</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1．我方已仔细研究了</w:t>
      </w:r>
      <w:r>
        <w:rPr>
          <w:rFonts w:ascii="宋体" w:hAnsi="宋体"/>
          <w:color w:val="auto"/>
          <w:szCs w:val="21"/>
          <w:highlight w:val="none"/>
          <w:u w:val="single"/>
        </w:rPr>
        <w:t xml:space="preserve">  </w:t>
      </w:r>
      <w:r>
        <w:rPr>
          <w:rFonts w:hint="eastAsia" w:ascii="宋体" w:hAnsi="宋体"/>
          <w:b/>
          <w:color w:val="auto"/>
          <w:szCs w:val="21"/>
          <w:highlight w:val="none"/>
          <w:u w:val="single"/>
        </w:rPr>
        <w:t>新兴县妇幼保健院扩建项目</w:t>
      </w:r>
      <w:r>
        <w:rPr>
          <w:rFonts w:ascii="宋体" w:hAnsi="宋体"/>
          <w:color w:val="auto"/>
          <w:szCs w:val="21"/>
          <w:highlight w:val="none"/>
        </w:rPr>
        <w:t>（项目名称）监理招标项目招标文件的全部内容，</w:t>
      </w:r>
      <w:r>
        <w:rPr>
          <w:rFonts w:hint="eastAsia" w:ascii="宋体" w:hAnsi="宋体"/>
          <w:color w:val="auto"/>
          <w:szCs w:val="21"/>
          <w:highlight w:val="none"/>
        </w:rPr>
        <w:t>愿意以人民币（大写）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）的投标总报价</w:t>
      </w:r>
      <w:r>
        <w:rPr>
          <w:rFonts w:ascii="宋体" w:hAnsi="宋体"/>
          <w:color w:val="auto"/>
          <w:szCs w:val="21"/>
          <w:highlight w:val="none"/>
        </w:rPr>
        <w:t>，监理服务期限：</w:t>
      </w:r>
      <w:r>
        <w:rPr>
          <w:rFonts w:ascii="宋体" w:hAnsi="宋体"/>
          <w:color w:val="auto"/>
          <w:szCs w:val="21"/>
          <w:highlight w:val="none"/>
          <w:u w:val="single"/>
        </w:rPr>
        <w:t xml:space="preserve">      </w:t>
      </w:r>
      <w:r>
        <w:rPr>
          <w:rFonts w:hint="eastAsia" w:ascii="宋体" w:hAnsi="宋体"/>
          <w:color w:val="auto"/>
          <w:szCs w:val="21"/>
          <w:highlight w:val="none"/>
          <w:u w:val="single"/>
          <w:lang w:eastAsia="zh-CN"/>
        </w:rPr>
        <w:t>个</w:t>
      </w:r>
      <w:r>
        <w:rPr>
          <w:rFonts w:ascii="宋体" w:hAnsi="宋体"/>
          <w:color w:val="auto"/>
          <w:szCs w:val="21"/>
          <w:highlight w:val="none"/>
        </w:rPr>
        <w:t>日历天</w:t>
      </w:r>
      <w:r>
        <w:rPr>
          <w:rFonts w:hint="eastAsia" w:ascii="宋体" w:hAnsi="宋体"/>
          <w:color w:val="auto"/>
          <w:szCs w:val="21"/>
          <w:highlight w:val="none"/>
          <w:lang w:eastAsia="zh-CN"/>
        </w:rPr>
        <w:t>【</w:t>
      </w:r>
      <w:r>
        <w:rPr>
          <w:rFonts w:hint="eastAsia" w:ascii="宋体" w:hAnsi="宋体"/>
          <w:color w:val="auto"/>
          <w:szCs w:val="21"/>
          <w:highlight w:val="none"/>
        </w:rPr>
        <w:t>施工工期</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个日历天，缺陷责任期（工程质量保修期）</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个日历天</w:t>
      </w:r>
      <w:r>
        <w:rPr>
          <w:rFonts w:hint="eastAsia" w:ascii="宋体" w:hAnsi="宋体"/>
          <w:color w:val="auto"/>
          <w:szCs w:val="21"/>
          <w:highlight w:val="none"/>
          <w:lang w:eastAsia="zh-CN"/>
        </w:rPr>
        <w:t>】</w:t>
      </w:r>
      <w:r>
        <w:rPr>
          <w:rFonts w:ascii="宋体" w:hAnsi="宋体"/>
          <w:color w:val="auto"/>
          <w:szCs w:val="21"/>
          <w:highlight w:val="none"/>
        </w:rPr>
        <w:t>，按合同约定完成监理工作。</w:t>
      </w:r>
    </w:p>
    <w:p>
      <w:pPr>
        <w:spacing w:line="340" w:lineRule="exact"/>
        <w:ind w:firstLine="420" w:firstLineChars="200"/>
        <w:outlineLvl w:val="0"/>
        <w:rPr>
          <w:rFonts w:ascii="宋体" w:hAnsi="宋体"/>
          <w:color w:val="auto"/>
          <w:szCs w:val="21"/>
          <w:highlight w:val="none"/>
        </w:rPr>
      </w:pPr>
      <w:r>
        <w:rPr>
          <w:rFonts w:ascii="宋体" w:hAnsi="宋体"/>
          <w:color w:val="auto"/>
          <w:szCs w:val="21"/>
          <w:highlight w:val="none"/>
        </w:rPr>
        <w:t>2. 我方的投标文件包括下列内容：</w:t>
      </w:r>
    </w:p>
    <w:p>
      <w:pPr>
        <w:spacing w:line="340" w:lineRule="exact"/>
        <w:ind w:firstLine="420" w:firstLineChars="200"/>
        <w:rPr>
          <w:rFonts w:ascii="宋体" w:hAnsi="宋体"/>
          <w:color w:val="auto"/>
          <w:szCs w:val="21"/>
          <w:highlight w:val="none"/>
          <w:u w:val="single"/>
        </w:rPr>
      </w:pPr>
      <w:r>
        <w:rPr>
          <w:rFonts w:hint="eastAsia" w:ascii="宋体" w:hAnsi="宋体"/>
          <w:color w:val="auto"/>
          <w:szCs w:val="21"/>
          <w:highlight w:val="none"/>
        </w:rPr>
        <w:t>（1）投标函及投标函附录</w:t>
      </w:r>
    </w:p>
    <w:p>
      <w:pPr>
        <w:spacing w:line="340" w:lineRule="exact"/>
        <w:ind w:firstLine="420" w:firstLineChars="200"/>
        <w:rPr>
          <w:rFonts w:ascii="宋体" w:hAnsi="宋体"/>
          <w:color w:val="auto"/>
          <w:szCs w:val="21"/>
          <w:highlight w:val="none"/>
        </w:rPr>
      </w:pPr>
      <w:r>
        <w:rPr>
          <w:rFonts w:hint="eastAsia" w:ascii="宋体" w:hAnsi="宋体"/>
          <w:color w:val="auto"/>
          <w:szCs w:val="21"/>
          <w:highlight w:val="none"/>
        </w:rPr>
        <w:t>（2）法定代表人身份证明</w:t>
      </w:r>
    </w:p>
    <w:p>
      <w:pPr>
        <w:spacing w:line="340" w:lineRule="exact"/>
        <w:ind w:firstLine="420" w:firstLineChars="200"/>
        <w:rPr>
          <w:rFonts w:ascii="宋体" w:hAnsi="宋体"/>
          <w:color w:val="auto"/>
          <w:szCs w:val="21"/>
          <w:highlight w:val="none"/>
        </w:rPr>
      </w:pPr>
      <w:r>
        <w:rPr>
          <w:rFonts w:hint="eastAsia" w:ascii="宋体" w:hAnsi="宋体"/>
          <w:color w:val="auto"/>
          <w:szCs w:val="21"/>
          <w:highlight w:val="none"/>
        </w:rPr>
        <w:t>（3）授权委托书（如有）</w:t>
      </w:r>
    </w:p>
    <w:p>
      <w:pPr>
        <w:spacing w:line="340" w:lineRule="exact"/>
        <w:ind w:firstLine="420" w:firstLineChars="200"/>
        <w:rPr>
          <w:rFonts w:ascii="宋体" w:hAnsi="宋体"/>
          <w:color w:val="auto"/>
          <w:szCs w:val="21"/>
          <w:highlight w:val="none"/>
        </w:rPr>
      </w:pPr>
      <w:r>
        <w:rPr>
          <w:rFonts w:hint="eastAsia" w:ascii="宋体" w:hAnsi="宋体"/>
          <w:color w:val="auto"/>
          <w:szCs w:val="21"/>
          <w:highlight w:val="none"/>
        </w:rPr>
        <w:t>（4）资格审查资料</w:t>
      </w:r>
    </w:p>
    <w:p>
      <w:pPr>
        <w:spacing w:line="340" w:lineRule="exact"/>
        <w:ind w:firstLine="420" w:firstLineChars="200"/>
        <w:rPr>
          <w:rFonts w:ascii="宋体" w:hAnsi="宋体"/>
          <w:color w:val="auto"/>
          <w:szCs w:val="21"/>
          <w:highlight w:val="none"/>
        </w:rPr>
      </w:pPr>
      <w:r>
        <w:rPr>
          <w:rFonts w:hint="eastAsia" w:ascii="宋体" w:hAnsi="宋体"/>
          <w:color w:val="auto"/>
          <w:szCs w:val="21"/>
          <w:highlight w:val="none"/>
        </w:rPr>
        <w:t>（5）拟派项目总监理工程师资格一览表</w:t>
      </w:r>
    </w:p>
    <w:p>
      <w:pPr>
        <w:spacing w:line="340" w:lineRule="exact"/>
        <w:ind w:firstLine="420" w:firstLineChars="200"/>
        <w:rPr>
          <w:rFonts w:ascii="宋体" w:hAnsi="宋体"/>
          <w:color w:val="auto"/>
          <w:szCs w:val="21"/>
          <w:highlight w:val="none"/>
          <w:u w:val="single"/>
        </w:rPr>
      </w:pPr>
      <w:r>
        <w:rPr>
          <w:rFonts w:hint="eastAsia" w:ascii="宋体" w:hAnsi="宋体"/>
          <w:color w:val="auto"/>
          <w:szCs w:val="21"/>
          <w:highlight w:val="none"/>
        </w:rPr>
        <w:t>（6）拟任项目总监理工程师签名确认表</w:t>
      </w:r>
    </w:p>
    <w:p>
      <w:pPr>
        <w:spacing w:line="340" w:lineRule="exact"/>
        <w:ind w:firstLine="420" w:firstLineChars="200"/>
        <w:rPr>
          <w:rFonts w:ascii="宋体" w:hAnsi="宋体"/>
          <w:color w:val="auto"/>
          <w:szCs w:val="21"/>
          <w:highlight w:val="none"/>
        </w:rPr>
      </w:pPr>
      <w:r>
        <w:rPr>
          <w:rFonts w:hint="eastAsia" w:ascii="宋体" w:hAnsi="宋体"/>
          <w:color w:val="auto"/>
          <w:szCs w:val="21"/>
          <w:highlight w:val="none"/>
        </w:rPr>
        <w:t>（7）拟委任的主要人员汇总表</w:t>
      </w:r>
    </w:p>
    <w:p>
      <w:pPr>
        <w:spacing w:line="340" w:lineRule="exact"/>
        <w:ind w:firstLine="420" w:firstLineChars="200"/>
        <w:rPr>
          <w:rFonts w:ascii="宋体" w:hAnsi="宋体"/>
          <w:color w:val="auto"/>
          <w:szCs w:val="21"/>
          <w:highlight w:val="none"/>
        </w:rPr>
      </w:pPr>
      <w:r>
        <w:rPr>
          <w:rFonts w:hint="eastAsia" w:ascii="宋体" w:hAnsi="宋体"/>
          <w:color w:val="auto"/>
          <w:szCs w:val="21"/>
          <w:highlight w:val="none"/>
        </w:rPr>
        <w:t>（8）资信业绩和人员素质情况表</w:t>
      </w:r>
    </w:p>
    <w:p>
      <w:pPr>
        <w:spacing w:line="340" w:lineRule="exact"/>
        <w:ind w:firstLine="420" w:firstLineChars="200"/>
        <w:rPr>
          <w:rFonts w:ascii="宋体" w:hAnsi="宋体"/>
          <w:color w:val="auto"/>
          <w:szCs w:val="21"/>
          <w:highlight w:val="none"/>
        </w:rPr>
      </w:pPr>
      <w:r>
        <w:rPr>
          <w:rFonts w:hint="eastAsia" w:ascii="宋体" w:hAnsi="宋体"/>
          <w:color w:val="auto"/>
          <w:szCs w:val="21"/>
          <w:highlight w:val="none"/>
        </w:rPr>
        <w:t>（9）其他资料</w:t>
      </w:r>
    </w:p>
    <w:p>
      <w:pPr>
        <w:spacing w:line="34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（10）监理大纲</w:t>
      </w:r>
    </w:p>
    <w:p>
      <w:pPr>
        <w:spacing w:line="340" w:lineRule="exact"/>
        <w:ind w:firstLine="420" w:firstLineChars="200"/>
        <w:rPr>
          <w:rFonts w:ascii="宋体" w:hAnsi="宋体"/>
          <w:color w:val="auto"/>
          <w:szCs w:val="21"/>
          <w:highlight w:val="none"/>
        </w:rPr>
      </w:pPr>
      <w:r>
        <w:rPr>
          <w:rFonts w:hint="eastAsia" w:ascii="宋体" w:hAnsi="宋体"/>
          <w:color w:val="auto"/>
          <w:szCs w:val="21"/>
          <w:highlight w:val="none"/>
        </w:rPr>
        <w:t>（11）投标人承诺书</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投标文件的上述组成部分如存在内容不一致的，以投标函为准。</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3．我方承诺在招标文件规定的投标有效期内不撤销投标文件。</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4．如我方中标，我方承诺：</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（1）在收到中标通知书后，在中标通知书规定的期限内与你方签订合同；</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（2）在签订合同时不向你方提出附加条件；</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（3）按照招标文件要求提交履约保证金；</w:t>
      </w:r>
      <w:bookmarkStart w:id="14" w:name="_Toc352691658"/>
      <w:bookmarkStart w:id="15" w:name="_Toc369531694"/>
      <w:bookmarkStart w:id="16" w:name="_Toc1187"/>
    </w:p>
    <w:p>
      <w:pPr>
        <w:spacing w:line="340" w:lineRule="exact"/>
        <w:ind w:firstLine="420" w:firstLineChars="200"/>
        <w:rPr>
          <w:rFonts w:ascii="宋体" w:hAnsi="宋体"/>
          <w:color w:val="auto"/>
          <w:szCs w:val="21"/>
          <w:highlight w:val="none"/>
        </w:rPr>
      </w:pPr>
      <w:r>
        <w:rPr>
          <w:rFonts w:ascii="宋体" w:hAnsi="宋体"/>
          <w:color w:val="auto"/>
          <w:szCs w:val="21"/>
          <w:highlight w:val="none"/>
        </w:rPr>
        <w:t>（4）在合</w:t>
      </w:r>
      <w:bookmarkEnd w:id="14"/>
      <w:bookmarkEnd w:id="15"/>
      <w:bookmarkEnd w:id="16"/>
      <w:r>
        <w:rPr>
          <w:rFonts w:ascii="宋体" w:hAnsi="宋体"/>
          <w:color w:val="auto"/>
          <w:szCs w:val="21"/>
          <w:highlight w:val="none"/>
        </w:rPr>
        <w:t>同约定的期限内完成合同规定的全部义务。</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5．我方在此声明，所递交的投标文件及有关资料内容完整、真实和准确，且不存在第二章“投标人须知”第1.4.3项规定的任何一种情形。</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6．</w:t>
      </w:r>
      <w:r>
        <w:rPr>
          <w:rFonts w:hint="eastAsia" w:ascii="宋体" w:hAnsi="宋体"/>
          <w:color w:val="auto"/>
          <w:kern w:val="0"/>
          <w:szCs w:val="21"/>
          <w:highlight w:val="none"/>
        </w:rPr>
        <w:t>我方已经详细地阅读了全部招标文件及其附件，包括澄清及参考文件（如有）。我方已完全清晰理解招标文件的要求，不存在任何含糊不清和误解之处，同意放弃对这些文件所提出的异议和投诉的权利。</w:t>
      </w:r>
    </w:p>
    <w:p>
      <w:pPr>
        <w:spacing w:line="340" w:lineRule="exact"/>
        <w:ind w:firstLine="420" w:firstLineChars="200"/>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szCs w:val="21"/>
          <w:highlight w:val="none"/>
        </w:rPr>
        <w:t>（其他补充说明）。</w:t>
      </w:r>
    </w:p>
    <w:p>
      <w:pPr>
        <w:spacing w:line="340" w:lineRule="exact"/>
        <w:ind w:firstLine="420" w:firstLineChars="200"/>
        <w:rPr>
          <w:rFonts w:ascii="宋体" w:hAnsi="宋体"/>
          <w:color w:val="auto"/>
          <w:szCs w:val="21"/>
          <w:highlight w:val="none"/>
        </w:rPr>
      </w:pPr>
    </w:p>
    <w:p>
      <w:pPr>
        <w:spacing w:line="340" w:lineRule="exact"/>
        <w:ind w:firstLine="420" w:firstLineChars="200"/>
        <w:rPr>
          <w:rFonts w:ascii="宋体" w:hAnsi="宋体"/>
          <w:color w:val="auto"/>
          <w:szCs w:val="21"/>
          <w:highlight w:val="none"/>
        </w:rPr>
      </w:pPr>
      <w:bookmarkStart w:id="17" w:name="_Toc16568"/>
      <w:bookmarkEnd w:id="17"/>
      <w:bookmarkStart w:id="18" w:name="_Toc16824"/>
      <w:bookmarkEnd w:id="18"/>
      <w:bookmarkStart w:id="19" w:name="_Toc369531696"/>
      <w:bookmarkEnd w:id="19"/>
      <w:bookmarkStart w:id="20" w:name="_Toc352691659"/>
      <w:bookmarkEnd w:id="20"/>
      <w:bookmarkStart w:id="21" w:name="_Toc369531695"/>
      <w:bookmarkEnd w:id="21"/>
      <w:bookmarkStart w:id="22" w:name="_Toc352691660"/>
      <w:bookmarkEnd w:id="22"/>
      <w:r>
        <w:rPr>
          <w:rFonts w:ascii="宋体" w:hAnsi="宋体"/>
          <w:color w:val="auto"/>
          <w:szCs w:val="21"/>
          <w:highlight w:val="none"/>
        </w:rPr>
        <w:t>投 标 人：</w:t>
      </w:r>
      <w:r>
        <w:rPr>
          <w:rFonts w:ascii="宋体" w:hAnsi="宋体"/>
          <w:color w:val="auto"/>
          <w:szCs w:val="21"/>
          <w:highlight w:val="none"/>
          <w:u w:val="single"/>
        </w:rPr>
        <w:t xml:space="preserve">                                </w:t>
      </w:r>
      <w:r>
        <w:rPr>
          <w:rFonts w:ascii="宋体" w:hAnsi="宋体"/>
          <w:color w:val="auto"/>
          <w:szCs w:val="21"/>
          <w:highlight w:val="none"/>
        </w:rPr>
        <w:t>（</w:t>
      </w:r>
      <w:r>
        <w:rPr>
          <w:rFonts w:ascii="Times New Roman" w:hAnsi="Times New Roman"/>
          <w:color w:val="auto"/>
          <w:szCs w:val="21"/>
          <w:highlight w:val="none"/>
        </w:rPr>
        <w:t>盖单位章</w:t>
      </w:r>
      <w:r>
        <w:rPr>
          <w:rFonts w:ascii="宋体" w:hAnsi="宋体"/>
          <w:color w:val="auto"/>
          <w:szCs w:val="21"/>
          <w:highlight w:val="none"/>
        </w:rPr>
        <w:t>）</w:t>
      </w:r>
    </w:p>
    <w:p>
      <w:pPr>
        <w:spacing w:line="340" w:lineRule="exact"/>
        <w:ind w:firstLine="420" w:firstLineChars="200"/>
        <w:rPr>
          <w:rFonts w:ascii="宋体" w:hAnsi="宋体"/>
          <w:color w:val="auto"/>
          <w:szCs w:val="21"/>
          <w:highlight w:val="none"/>
        </w:rPr>
      </w:pPr>
      <w:r>
        <w:rPr>
          <w:rFonts w:ascii="宋体" w:hAnsi="宋体"/>
          <w:color w:val="auto"/>
          <w:highlight w:val="none"/>
        </w:rPr>
        <w:t>法定代表人</w:t>
      </w:r>
      <w:r>
        <w:rPr>
          <w:rFonts w:ascii="宋体" w:hAnsi="宋体"/>
          <w:color w:val="auto"/>
          <w:szCs w:val="21"/>
          <w:highlight w:val="none"/>
        </w:rPr>
        <w:t>或其委托代理人：</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（签字）</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地    址：</w:t>
      </w:r>
      <w:r>
        <w:rPr>
          <w:rFonts w:ascii="宋体" w:hAnsi="宋体"/>
          <w:color w:val="auto"/>
          <w:szCs w:val="21"/>
          <w:highlight w:val="none"/>
          <w:u w:val="single"/>
        </w:rPr>
        <w:t xml:space="preserve">                                   </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网    址：</w:t>
      </w:r>
      <w:r>
        <w:rPr>
          <w:rFonts w:ascii="宋体" w:hAnsi="宋体"/>
          <w:color w:val="auto"/>
          <w:szCs w:val="21"/>
          <w:highlight w:val="none"/>
          <w:u w:val="single"/>
        </w:rPr>
        <w:t xml:space="preserve">                                          </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电    话：</w:t>
      </w:r>
      <w:r>
        <w:rPr>
          <w:rFonts w:ascii="宋体" w:hAnsi="宋体"/>
          <w:color w:val="auto"/>
          <w:szCs w:val="21"/>
          <w:highlight w:val="none"/>
          <w:u w:val="single"/>
        </w:rPr>
        <w:t xml:space="preserve">                                          </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传    真：</w:t>
      </w:r>
      <w:r>
        <w:rPr>
          <w:rFonts w:ascii="宋体" w:hAnsi="宋体"/>
          <w:color w:val="auto"/>
          <w:szCs w:val="21"/>
          <w:highlight w:val="none"/>
          <w:u w:val="single"/>
        </w:rPr>
        <w:t xml:space="preserve">                                          </w:t>
      </w:r>
    </w:p>
    <w:p>
      <w:pPr>
        <w:spacing w:line="340" w:lineRule="exact"/>
        <w:ind w:firstLine="420" w:firstLineChars="200"/>
        <w:rPr>
          <w:rFonts w:ascii="宋体" w:hAnsi="宋体"/>
          <w:color w:val="auto"/>
          <w:szCs w:val="21"/>
          <w:highlight w:val="none"/>
        </w:rPr>
      </w:pPr>
      <w:r>
        <w:rPr>
          <w:rFonts w:ascii="宋体" w:hAnsi="宋体"/>
          <w:color w:val="auto"/>
          <w:szCs w:val="21"/>
          <w:highlight w:val="none"/>
        </w:rPr>
        <w:t>邮政编码：</w:t>
      </w:r>
      <w:r>
        <w:rPr>
          <w:rFonts w:ascii="宋体" w:hAnsi="宋体"/>
          <w:color w:val="auto"/>
          <w:szCs w:val="21"/>
          <w:highlight w:val="none"/>
          <w:u w:val="single"/>
        </w:rPr>
        <w:t xml:space="preserve">                                          </w:t>
      </w:r>
    </w:p>
    <w:p>
      <w:pPr>
        <w:spacing w:line="340" w:lineRule="exact"/>
        <w:ind w:firstLine="420" w:firstLineChars="200"/>
        <w:rPr>
          <w:rFonts w:ascii="Times New Roman" w:hAnsi="Times New Roman"/>
          <w:color w:val="auto"/>
          <w:szCs w:val="21"/>
          <w:highlight w:val="none"/>
        </w:rPr>
      </w:pPr>
      <w:r>
        <w:rPr>
          <w:rFonts w:ascii="宋体" w:hAnsi="宋体"/>
          <w:color w:val="auto"/>
          <w:highlight w:val="none"/>
          <w:u w:val="single"/>
        </w:rPr>
        <w:t xml:space="preserve">      </w:t>
      </w:r>
      <w:r>
        <w:rPr>
          <w:rFonts w:ascii="宋体" w:hAnsi="宋体"/>
          <w:color w:val="auto"/>
          <w:szCs w:val="21"/>
          <w:highlight w:val="none"/>
        </w:rPr>
        <w:t>年</w:t>
      </w:r>
      <w:r>
        <w:rPr>
          <w:rFonts w:ascii="宋体" w:hAnsi="宋体"/>
          <w:color w:val="auto"/>
          <w:highlight w:val="none"/>
          <w:u w:val="single"/>
        </w:rPr>
        <w:t xml:space="preserve">      </w:t>
      </w:r>
      <w:r>
        <w:rPr>
          <w:rFonts w:ascii="宋体" w:hAnsi="宋体"/>
          <w:color w:val="auto"/>
          <w:szCs w:val="21"/>
          <w:highlight w:val="none"/>
        </w:rPr>
        <w:t>月</w:t>
      </w:r>
      <w:r>
        <w:rPr>
          <w:rFonts w:ascii="宋体" w:hAnsi="宋体"/>
          <w:color w:val="auto"/>
          <w:highlight w:val="none"/>
          <w:u w:val="single"/>
        </w:rPr>
        <w:t xml:space="preserve">      </w:t>
      </w:r>
      <w:r>
        <w:rPr>
          <w:rFonts w:ascii="宋体" w:hAnsi="宋体"/>
          <w:color w:val="auto"/>
          <w:szCs w:val="21"/>
          <w:highlight w:val="none"/>
        </w:rPr>
        <w:t>日</w:t>
      </w:r>
    </w:p>
    <w:p>
      <w:pPr>
        <w:pStyle w:val="5"/>
        <w:spacing w:before="120" w:after="120" w:line="420" w:lineRule="exact"/>
        <w:ind w:firstLine="0" w:firstLineChars="0"/>
        <w:jc w:val="center"/>
        <w:rPr>
          <w:rFonts w:ascii="宋体" w:hAnsi="宋体" w:eastAsia="宋体"/>
          <w:color w:val="auto"/>
          <w:highlight w:val="none"/>
        </w:rPr>
      </w:pPr>
      <w:bookmarkStart w:id="23" w:name="_Toc247514246"/>
      <w:bookmarkStart w:id="24" w:name="_Toc152042576"/>
      <w:bookmarkStart w:id="25" w:name="_Toc247527827"/>
      <w:bookmarkStart w:id="26" w:name="_Toc384308375"/>
      <w:bookmarkStart w:id="27" w:name="_Toc300835209"/>
      <w:bookmarkStart w:id="28" w:name="_Toc144974856"/>
      <w:bookmarkStart w:id="29" w:name="_Toc369531697"/>
      <w:bookmarkStart w:id="30" w:name="_Toc152045787"/>
      <w:bookmarkStart w:id="31" w:name="_Toc352691661"/>
      <w:bookmarkStart w:id="32" w:name="_Toc361508752"/>
      <w:bookmarkStart w:id="33" w:name="_Toc17960"/>
      <w:r>
        <w:rPr>
          <w:rFonts w:ascii="Times New Roman" w:hAnsi="Times New Roman"/>
          <w:color w:val="auto"/>
          <w:szCs w:val="21"/>
          <w:highlight w:val="none"/>
        </w:rPr>
        <w:br w:type="page"/>
      </w:r>
      <w:bookmarkStart w:id="34" w:name="_Toc482188652"/>
      <w:bookmarkStart w:id="35" w:name="_Toc77864966"/>
      <w:bookmarkStart w:id="36" w:name="_Toc359594236"/>
      <w:bookmarkStart w:id="37" w:name="_Toc370676427"/>
      <w:bookmarkStart w:id="38" w:name="_Toc385943066"/>
      <w:bookmarkStart w:id="39" w:name="_Toc391394112"/>
      <w:r>
        <w:rPr>
          <w:rFonts w:ascii="宋体" w:hAnsi="宋体" w:eastAsia="宋体"/>
          <w:color w:val="auto"/>
          <w:highlight w:val="none"/>
        </w:rPr>
        <w:t>（二）投标函附录</w:t>
      </w:r>
      <w:bookmarkEnd w:id="34"/>
      <w:bookmarkEnd w:id="35"/>
      <w:bookmarkEnd w:id="36"/>
      <w:bookmarkEnd w:id="37"/>
      <w:bookmarkEnd w:id="38"/>
      <w:bookmarkEnd w:id="39"/>
    </w:p>
    <w:p>
      <w:pPr>
        <w:spacing w:line="360" w:lineRule="auto"/>
        <w:rPr>
          <w:rFonts w:ascii="宋体" w:hAnsi="宋体"/>
          <w:b/>
          <w:color w:val="auto"/>
          <w:sz w:val="24"/>
          <w:highlight w:val="none"/>
        </w:rPr>
      </w:pPr>
      <w:r>
        <w:rPr>
          <w:rFonts w:hint="eastAsia" w:ascii="宋体" w:hAnsi="宋体"/>
          <w:b/>
          <w:color w:val="auto"/>
          <w:sz w:val="24"/>
          <w:highlight w:val="none"/>
        </w:rPr>
        <w:t>项目名称：新兴县妇幼保健院扩建项目</w:t>
      </w:r>
    </w:p>
    <w:p>
      <w:pPr>
        <w:rPr>
          <w:rFonts w:ascii="宋体" w:hAnsi="宋体"/>
          <w:b/>
          <w:color w:val="auto"/>
          <w:sz w:val="24"/>
          <w:highlight w:val="none"/>
        </w:rPr>
      </w:pPr>
      <w:r>
        <w:rPr>
          <w:rFonts w:hint="eastAsia" w:ascii="宋体" w:hAnsi="宋体"/>
          <w:b/>
          <w:color w:val="auto"/>
          <w:sz w:val="24"/>
          <w:highlight w:val="none"/>
        </w:rPr>
        <w:t>招标类别：监理</w:t>
      </w:r>
    </w:p>
    <w:p>
      <w:pPr>
        <w:rPr>
          <w:color w:val="auto"/>
          <w:highlight w:val="none"/>
        </w:rPr>
      </w:pPr>
    </w:p>
    <w:tbl>
      <w:tblPr>
        <w:tblStyle w:val="8"/>
        <w:tblW w:w="94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126"/>
        <w:gridCol w:w="4678"/>
        <w:gridCol w:w="1134"/>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12" w:type="dxa"/>
            <w:vAlign w:val="center"/>
          </w:tcPr>
          <w:p>
            <w:pPr>
              <w:jc w:val="center"/>
              <w:rPr>
                <w:rFonts w:ascii="宋体" w:hAnsi="宋体"/>
                <w:b/>
                <w:color w:val="auto"/>
                <w:highlight w:val="none"/>
              </w:rPr>
            </w:pPr>
            <w:r>
              <w:rPr>
                <w:rFonts w:hint="eastAsia" w:ascii="宋体" w:hAnsi="宋体"/>
                <w:b/>
                <w:color w:val="auto"/>
                <w:highlight w:val="none"/>
              </w:rPr>
              <w:t>序号</w:t>
            </w:r>
          </w:p>
        </w:tc>
        <w:tc>
          <w:tcPr>
            <w:tcW w:w="2126" w:type="dxa"/>
            <w:vAlign w:val="center"/>
          </w:tcPr>
          <w:p>
            <w:pPr>
              <w:jc w:val="center"/>
              <w:rPr>
                <w:rFonts w:ascii="宋体" w:hAnsi="宋体"/>
                <w:b/>
                <w:color w:val="auto"/>
                <w:highlight w:val="none"/>
              </w:rPr>
            </w:pPr>
            <w:r>
              <w:rPr>
                <w:rFonts w:hint="eastAsia" w:ascii="宋体" w:hAnsi="宋体"/>
                <w:b/>
                <w:color w:val="auto"/>
                <w:highlight w:val="none"/>
              </w:rPr>
              <w:t>条款名称</w:t>
            </w:r>
          </w:p>
        </w:tc>
        <w:tc>
          <w:tcPr>
            <w:tcW w:w="4678" w:type="dxa"/>
            <w:vAlign w:val="center"/>
          </w:tcPr>
          <w:p>
            <w:pPr>
              <w:jc w:val="center"/>
              <w:rPr>
                <w:rFonts w:ascii="宋体" w:hAnsi="宋体"/>
                <w:b/>
                <w:color w:val="auto"/>
                <w:highlight w:val="none"/>
              </w:rPr>
            </w:pPr>
            <w:r>
              <w:rPr>
                <w:rFonts w:hint="eastAsia" w:ascii="宋体" w:hAnsi="宋体"/>
                <w:b/>
                <w:color w:val="auto"/>
                <w:highlight w:val="none"/>
              </w:rPr>
              <w:t>约定内容</w:t>
            </w:r>
          </w:p>
        </w:tc>
        <w:tc>
          <w:tcPr>
            <w:tcW w:w="1134" w:type="dxa"/>
            <w:vAlign w:val="center"/>
          </w:tcPr>
          <w:p>
            <w:pPr>
              <w:jc w:val="center"/>
              <w:rPr>
                <w:rFonts w:ascii="宋体" w:hAnsi="宋体"/>
                <w:b/>
                <w:color w:val="auto"/>
                <w:highlight w:val="none"/>
              </w:rPr>
            </w:pPr>
            <w:r>
              <w:rPr>
                <w:rFonts w:hint="eastAsia" w:ascii="宋体" w:hAnsi="宋体"/>
                <w:b/>
                <w:color w:val="auto"/>
                <w:highlight w:val="none"/>
              </w:rPr>
              <w:t>是否响应</w:t>
            </w:r>
          </w:p>
        </w:tc>
        <w:tc>
          <w:tcPr>
            <w:tcW w:w="819" w:type="dxa"/>
            <w:vAlign w:val="center"/>
          </w:tcPr>
          <w:p>
            <w:pPr>
              <w:jc w:val="center"/>
              <w:rPr>
                <w:rFonts w:ascii="宋体" w:hAnsi="宋体"/>
                <w:b/>
                <w:color w:val="auto"/>
                <w:highlight w:val="none"/>
              </w:rPr>
            </w:pPr>
            <w:r>
              <w:rPr>
                <w:rFonts w:hint="eastAsia" w:ascii="宋体" w:hAnsi="宋体"/>
                <w:b/>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2" w:type="dxa"/>
            <w:vAlign w:val="center"/>
          </w:tcPr>
          <w:p>
            <w:pPr>
              <w:spacing w:before="100" w:beforeAutospacing="1" w:after="100" w:afterAutospacing="1"/>
              <w:jc w:val="center"/>
              <w:rPr>
                <w:rFonts w:ascii="宋体" w:hAnsi="宋体"/>
                <w:color w:val="auto"/>
                <w:highlight w:val="none"/>
              </w:rPr>
            </w:pPr>
            <w:r>
              <w:rPr>
                <w:rFonts w:hint="eastAsia" w:ascii="宋体" w:hAnsi="宋体"/>
                <w:color w:val="auto"/>
                <w:highlight w:val="none"/>
              </w:rPr>
              <w:t>1</w:t>
            </w:r>
          </w:p>
        </w:tc>
        <w:tc>
          <w:tcPr>
            <w:tcW w:w="2126" w:type="dxa"/>
            <w:vAlign w:val="center"/>
          </w:tcPr>
          <w:p>
            <w:pPr>
              <w:spacing w:before="100" w:beforeAutospacing="1" w:after="100" w:afterAutospacing="1" w:line="440" w:lineRule="exact"/>
              <w:jc w:val="center"/>
              <w:rPr>
                <w:rFonts w:ascii="宋体" w:hAnsi="宋体"/>
                <w:color w:val="auto"/>
                <w:highlight w:val="none"/>
              </w:rPr>
            </w:pPr>
            <w:r>
              <w:rPr>
                <w:rFonts w:hint="eastAsia" w:ascii="宋体" w:hAnsi="宋体"/>
                <w:color w:val="auto"/>
                <w:highlight w:val="none"/>
              </w:rPr>
              <w:t>总监理工程师</w:t>
            </w:r>
          </w:p>
        </w:tc>
        <w:tc>
          <w:tcPr>
            <w:tcW w:w="4678" w:type="dxa"/>
            <w:vAlign w:val="center"/>
          </w:tcPr>
          <w:p>
            <w:pPr>
              <w:pStyle w:val="6"/>
              <w:topLinePunct/>
              <w:spacing w:line="400" w:lineRule="exact"/>
              <w:rPr>
                <w:rFonts w:hAnsi="宋体"/>
                <w:color w:val="auto"/>
                <w:sz w:val="21"/>
                <w:szCs w:val="22"/>
                <w:highlight w:val="none"/>
              </w:rPr>
            </w:pPr>
            <w:r>
              <w:rPr>
                <w:rFonts w:hint="eastAsia" w:hAnsi="宋体"/>
                <w:color w:val="auto"/>
                <w:sz w:val="21"/>
                <w:szCs w:val="22"/>
                <w:highlight w:val="none"/>
              </w:rPr>
              <w:t>姓名：</w:t>
            </w:r>
            <w:r>
              <w:rPr>
                <w:rFonts w:hint="eastAsia" w:hAnsi="宋体"/>
                <w:color w:val="auto"/>
                <w:sz w:val="21"/>
                <w:szCs w:val="22"/>
                <w:highlight w:val="none"/>
                <w:u w:val="single"/>
              </w:rPr>
              <w:t xml:space="preserve">           </w:t>
            </w:r>
          </w:p>
        </w:tc>
        <w:tc>
          <w:tcPr>
            <w:tcW w:w="1134" w:type="dxa"/>
            <w:vAlign w:val="center"/>
          </w:tcPr>
          <w:p>
            <w:pPr>
              <w:jc w:val="center"/>
              <w:rPr>
                <w:rFonts w:ascii="宋体" w:hAnsi="宋体"/>
                <w:color w:val="auto"/>
                <w:highlight w:val="none"/>
              </w:rPr>
            </w:pPr>
          </w:p>
        </w:tc>
        <w:tc>
          <w:tcPr>
            <w:tcW w:w="819"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9" w:hRule="atLeast"/>
          <w:jc w:val="center"/>
        </w:trPr>
        <w:tc>
          <w:tcPr>
            <w:tcW w:w="712" w:type="dxa"/>
            <w:vAlign w:val="center"/>
          </w:tcPr>
          <w:p>
            <w:pPr>
              <w:jc w:val="center"/>
              <w:rPr>
                <w:rFonts w:ascii="宋体" w:hAnsi="宋体"/>
                <w:color w:val="auto"/>
                <w:highlight w:val="none"/>
              </w:rPr>
            </w:pPr>
            <w:r>
              <w:rPr>
                <w:rFonts w:hint="eastAsia" w:ascii="宋体" w:hAnsi="宋体"/>
                <w:color w:val="auto"/>
                <w:highlight w:val="none"/>
              </w:rPr>
              <w:t>2</w:t>
            </w:r>
          </w:p>
        </w:tc>
        <w:tc>
          <w:tcPr>
            <w:tcW w:w="2126" w:type="dxa"/>
            <w:vAlign w:val="center"/>
          </w:tcPr>
          <w:p>
            <w:pPr>
              <w:spacing w:before="100" w:beforeAutospacing="1" w:after="100" w:afterAutospacing="1" w:line="440" w:lineRule="exact"/>
              <w:jc w:val="center"/>
              <w:rPr>
                <w:rFonts w:ascii="宋体" w:hAnsi="宋体"/>
                <w:color w:val="auto"/>
                <w:highlight w:val="none"/>
              </w:rPr>
            </w:pPr>
            <w:r>
              <w:rPr>
                <w:rFonts w:hint="eastAsia" w:ascii="宋体" w:hAnsi="宋体"/>
                <w:color w:val="auto"/>
                <w:highlight w:val="none"/>
              </w:rPr>
              <w:t>监理服务期限</w:t>
            </w:r>
          </w:p>
        </w:tc>
        <w:tc>
          <w:tcPr>
            <w:tcW w:w="4678" w:type="dxa"/>
            <w:vAlign w:val="center"/>
          </w:tcPr>
          <w:p>
            <w:pPr>
              <w:pStyle w:val="6"/>
              <w:topLinePunct/>
              <w:spacing w:line="400" w:lineRule="exact"/>
              <w:rPr>
                <w:rFonts w:hAnsi="宋体"/>
                <w:color w:val="auto"/>
                <w:sz w:val="21"/>
                <w:szCs w:val="22"/>
                <w:highlight w:val="none"/>
              </w:rPr>
            </w:pPr>
            <w:r>
              <w:rPr>
                <w:rFonts w:hint="eastAsia" w:hAnsi="宋体"/>
                <w:color w:val="auto"/>
                <w:sz w:val="21"/>
                <w:szCs w:val="22"/>
                <w:highlight w:val="none"/>
              </w:rPr>
              <w:t>工期要求1270个日历天，包括施工工期540个日历天，缺陷责任期（工程质量保修期）730个日历天。(具体开工日期以招标人开工报告批准日期为准，具体竣工日期视招标范围中要求完成的监理环节工期而定。）</w:t>
            </w:r>
          </w:p>
        </w:tc>
        <w:tc>
          <w:tcPr>
            <w:tcW w:w="1134" w:type="dxa"/>
            <w:vAlign w:val="center"/>
          </w:tcPr>
          <w:p>
            <w:pPr>
              <w:jc w:val="center"/>
              <w:rPr>
                <w:rFonts w:ascii="宋体" w:hAnsi="宋体"/>
                <w:color w:val="auto"/>
                <w:highlight w:val="none"/>
              </w:rPr>
            </w:pPr>
          </w:p>
        </w:tc>
        <w:tc>
          <w:tcPr>
            <w:tcW w:w="819"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2" w:type="dxa"/>
            <w:vAlign w:val="center"/>
          </w:tcPr>
          <w:p>
            <w:pPr>
              <w:tabs>
                <w:tab w:val="left" w:pos="360"/>
              </w:tabs>
              <w:jc w:val="center"/>
              <w:rPr>
                <w:rFonts w:ascii="宋体" w:hAnsi="宋体"/>
                <w:color w:val="auto"/>
                <w:highlight w:val="none"/>
              </w:rPr>
            </w:pPr>
            <w:r>
              <w:rPr>
                <w:rFonts w:hint="eastAsia" w:ascii="宋体" w:hAnsi="宋体"/>
                <w:color w:val="auto"/>
                <w:highlight w:val="none"/>
              </w:rPr>
              <w:t>3</w:t>
            </w:r>
          </w:p>
        </w:tc>
        <w:tc>
          <w:tcPr>
            <w:tcW w:w="2126" w:type="dxa"/>
            <w:vAlign w:val="center"/>
          </w:tcPr>
          <w:p>
            <w:pPr>
              <w:jc w:val="center"/>
              <w:rPr>
                <w:rFonts w:ascii="宋体" w:hAnsi="宋体"/>
                <w:color w:val="auto"/>
                <w:highlight w:val="none"/>
              </w:rPr>
            </w:pPr>
            <w:bookmarkStart w:id="40" w:name="_Toc221452741"/>
            <w:r>
              <w:rPr>
                <w:rFonts w:hint="eastAsia" w:ascii="宋体" w:hAnsi="宋体"/>
                <w:color w:val="auto"/>
                <w:highlight w:val="none"/>
              </w:rPr>
              <w:t>监理投标保证金额</w:t>
            </w:r>
            <w:bookmarkEnd w:id="40"/>
          </w:p>
        </w:tc>
        <w:tc>
          <w:tcPr>
            <w:tcW w:w="4678" w:type="dxa"/>
            <w:vAlign w:val="center"/>
          </w:tcPr>
          <w:p>
            <w:pPr>
              <w:rPr>
                <w:rFonts w:ascii="宋体" w:hAnsi="宋体"/>
                <w:color w:val="auto"/>
                <w:highlight w:val="none"/>
              </w:rPr>
            </w:pPr>
            <w:bookmarkStart w:id="41" w:name="_Toc221452742"/>
            <w:r>
              <w:rPr>
                <w:rFonts w:hint="eastAsia" w:ascii="宋体" w:hAnsi="宋体"/>
                <w:color w:val="auto"/>
                <w:highlight w:val="none"/>
              </w:rPr>
              <w:t>人民币</w:t>
            </w:r>
            <w:r>
              <w:rPr>
                <w:rFonts w:hint="eastAsia" w:ascii="宋体" w:hAnsi="宋体"/>
                <w:color w:val="auto"/>
                <w:highlight w:val="none"/>
                <w:u w:val="single"/>
              </w:rPr>
              <w:t xml:space="preserve">         </w:t>
            </w:r>
            <w:r>
              <w:rPr>
                <w:rFonts w:hint="eastAsia" w:ascii="宋体" w:hAnsi="宋体"/>
                <w:color w:val="auto"/>
                <w:highlight w:val="none"/>
              </w:rPr>
              <w:t>元整</w:t>
            </w:r>
            <w:bookmarkEnd w:id="41"/>
          </w:p>
        </w:tc>
        <w:tc>
          <w:tcPr>
            <w:tcW w:w="1134" w:type="dxa"/>
            <w:vAlign w:val="center"/>
          </w:tcPr>
          <w:p>
            <w:pPr>
              <w:tabs>
                <w:tab w:val="left" w:pos="360"/>
              </w:tabs>
              <w:jc w:val="center"/>
              <w:rPr>
                <w:rFonts w:ascii="宋体" w:hAnsi="宋体"/>
                <w:color w:val="auto"/>
                <w:highlight w:val="none"/>
              </w:rPr>
            </w:pPr>
          </w:p>
        </w:tc>
        <w:tc>
          <w:tcPr>
            <w:tcW w:w="819" w:type="dxa"/>
            <w:vAlign w:val="center"/>
          </w:tcPr>
          <w:p>
            <w:pPr>
              <w:tabs>
                <w:tab w:val="left" w:pos="360"/>
              </w:tabs>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2" w:type="dxa"/>
            <w:vAlign w:val="center"/>
          </w:tcPr>
          <w:p>
            <w:pPr>
              <w:jc w:val="center"/>
              <w:rPr>
                <w:rFonts w:ascii="宋体" w:hAnsi="宋体"/>
                <w:color w:val="auto"/>
                <w:highlight w:val="none"/>
              </w:rPr>
            </w:pPr>
            <w:r>
              <w:rPr>
                <w:rFonts w:hint="eastAsia" w:ascii="宋体" w:hAnsi="宋体"/>
                <w:color w:val="auto"/>
                <w:highlight w:val="none"/>
              </w:rPr>
              <w:t>4</w:t>
            </w:r>
          </w:p>
        </w:tc>
        <w:tc>
          <w:tcPr>
            <w:tcW w:w="2126" w:type="dxa"/>
            <w:vAlign w:val="center"/>
          </w:tcPr>
          <w:p>
            <w:pPr>
              <w:jc w:val="center"/>
              <w:rPr>
                <w:rFonts w:ascii="宋体" w:hAnsi="宋体"/>
                <w:color w:val="auto"/>
                <w:highlight w:val="none"/>
              </w:rPr>
            </w:pPr>
            <w:r>
              <w:rPr>
                <w:rFonts w:hint="eastAsia" w:ascii="宋体" w:hAnsi="宋体"/>
                <w:color w:val="auto"/>
                <w:highlight w:val="none"/>
              </w:rPr>
              <w:t>投标有效期</w:t>
            </w:r>
          </w:p>
        </w:tc>
        <w:tc>
          <w:tcPr>
            <w:tcW w:w="4678" w:type="dxa"/>
            <w:vAlign w:val="center"/>
          </w:tcPr>
          <w:p>
            <w:pPr>
              <w:rPr>
                <w:rFonts w:ascii="宋体" w:hAnsi="宋体"/>
                <w:color w:val="auto"/>
                <w:highlight w:val="none"/>
              </w:rPr>
            </w:pPr>
            <w:r>
              <w:rPr>
                <w:rFonts w:hint="eastAsia" w:ascii="宋体" w:hAnsi="宋体"/>
                <w:color w:val="auto"/>
                <w:highlight w:val="none"/>
                <w:u w:val="single"/>
              </w:rPr>
              <w:t xml:space="preserve">      </w:t>
            </w:r>
            <w:r>
              <w:rPr>
                <w:rFonts w:hint="eastAsia" w:ascii="宋体" w:hAnsi="宋体"/>
                <w:color w:val="auto"/>
                <w:highlight w:val="none"/>
              </w:rPr>
              <w:t>天</w:t>
            </w:r>
          </w:p>
        </w:tc>
        <w:tc>
          <w:tcPr>
            <w:tcW w:w="1134" w:type="dxa"/>
            <w:vAlign w:val="center"/>
          </w:tcPr>
          <w:p>
            <w:pPr>
              <w:jc w:val="center"/>
              <w:rPr>
                <w:rFonts w:ascii="宋体" w:hAnsi="宋体"/>
                <w:color w:val="auto"/>
                <w:highlight w:val="none"/>
              </w:rPr>
            </w:pPr>
          </w:p>
        </w:tc>
        <w:tc>
          <w:tcPr>
            <w:tcW w:w="819"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12" w:type="dxa"/>
            <w:vAlign w:val="center"/>
          </w:tcPr>
          <w:p>
            <w:pPr>
              <w:spacing w:before="100" w:beforeAutospacing="1" w:after="100" w:afterAutospacing="1"/>
              <w:jc w:val="center"/>
              <w:rPr>
                <w:rFonts w:ascii="宋体" w:hAnsi="宋体"/>
                <w:color w:val="auto"/>
                <w:highlight w:val="none"/>
              </w:rPr>
            </w:pPr>
            <w:r>
              <w:rPr>
                <w:rFonts w:hint="eastAsia" w:ascii="宋体" w:hAnsi="宋体"/>
                <w:color w:val="auto"/>
                <w:highlight w:val="none"/>
              </w:rPr>
              <w:t>5</w:t>
            </w:r>
          </w:p>
        </w:tc>
        <w:tc>
          <w:tcPr>
            <w:tcW w:w="2126" w:type="dxa"/>
            <w:vAlign w:val="center"/>
          </w:tcPr>
          <w:p>
            <w:pPr>
              <w:jc w:val="center"/>
              <w:rPr>
                <w:rFonts w:ascii="宋体" w:hAnsi="宋体"/>
                <w:color w:val="auto"/>
                <w:highlight w:val="none"/>
              </w:rPr>
            </w:pPr>
            <w:bookmarkStart w:id="42" w:name="_Toc221452749"/>
            <w:r>
              <w:rPr>
                <w:rFonts w:hint="eastAsia" w:ascii="宋体" w:hAnsi="宋体"/>
                <w:color w:val="auto"/>
                <w:highlight w:val="none"/>
              </w:rPr>
              <w:t>质量控制目标</w:t>
            </w:r>
            <w:bookmarkEnd w:id="42"/>
          </w:p>
        </w:tc>
        <w:tc>
          <w:tcPr>
            <w:tcW w:w="4678" w:type="dxa"/>
            <w:vAlign w:val="center"/>
          </w:tcPr>
          <w:p>
            <w:pPr>
              <w:spacing w:before="100" w:beforeAutospacing="1" w:after="100" w:afterAutospacing="1"/>
              <w:rPr>
                <w:rFonts w:ascii="宋体" w:hAnsi="宋体"/>
                <w:color w:val="auto"/>
                <w:highlight w:val="none"/>
              </w:rPr>
            </w:pPr>
            <w:r>
              <w:rPr>
                <w:rFonts w:hint="eastAsia" w:ascii="宋体" w:hAnsi="宋体"/>
                <w:color w:val="auto"/>
                <w:highlight w:val="none"/>
              </w:rPr>
              <w:t>合格，执行国家现行相关工程质量验评标准及广东省、云浮市有关规定</w:t>
            </w:r>
          </w:p>
        </w:tc>
        <w:tc>
          <w:tcPr>
            <w:tcW w:w="1134" w:type="dxa"/>
            <w:vAlign w:val="center"/>
          </w:tcPr>
          <w:p>
            <w:pPr>
              <w:jc w:val="center"/>
              <w:rPr>
                <w:rFonts w:ascii="宋体" w:hAnsi="宋体"/>
                <w:color w:val="auto"/>
                <w:highlight w:val="none"/>
              </w:rPr>
            </w:pPr>
          </w:p>
        </w:tc>
        <w:tc>
          <w:tcPr>
            <w:tcW w:w="819"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12" w:type="dxa"/>
            <w:vAlign w:val="center"/>
          </w:tcPr>
          <w:p>
            <w:pPr>
              <w:spacing w:before="100" w:beforeAutospacing="1" w:after="100" w:afterAutospacing="1"/>
              <w:jc w:val="center"/>
              <w:rPr>
                <w:rFonts w:ascii="宋体" w:hAnsi="宋体"/>
                <w:color w:val="auto"/>
                <w:highlight w:val="none"/>
              </w:rPr>
            </w:pPr>
            <w:r>
              <w:rPr>
                <w:rFonts w:hint="eastAsia" w:ascii="宋体" w:hAnsi="宋体"/>
                <w:color w:val="auto"/>
                <w:highlight w:val="none"/>
              </w:rPr>
              <w:t>6</w:t>
            </w:r>
          </w:p>
        </w:tc>
        <w:tc>
          <w:tcPr>
            <w:tcW w:w="2126" w:type="dxa"/>
            <w:vAlign w:val="center"/>
          </w:tcPr>
          <w:p>
            <w:pPr>
              <w:jc w:val="center"/>
              <w:rPr>
                <w:rFonts w:ascii="宋体" w:hAnsi="宋体"/>
                <w:color w:val="auto"/>
                <w:highlight w:val="none"/>
              </w:rPr>
            </w:pPr>
            <w:bookmarkStart w:id="43" w:name="_Toc221452757"/>
            <w:r>
              <w:rPr>
                <w:rFonts w:hint="eastAsia" w:ascii="宋体" w:hAnsi="宋体"/>
                <w:color w:val="auto"/>
                <w:highlight w:val="none"/>
              </w:rPr>
              <w:t>对招标文件的确认和意见</w:t>
            </w:r>
            <w:bookmarkEnd w:id="43"/>
          </w:p>
        </w:tc>
        <w:tc>
          <w:tcPr>
            <w:tcW w:w="4678" w:type="dxa"/>
            <w:vAlign w:val="center"/>
          </w:tcPr>
          <w:p>
            <w:pPr>
              <w:rPr>
                <w:rFonts w:ascii="宋体" w:hAnsi="宋体"/>
                <w:color w:val="auto"/>
                <w:highlight w:val="none"/>
              </w:rPr>
            </w:pPr>
            <w:bookmarkStart w:id="44" w:name="_Toc221452758"/>
            <w:r>
              <w:rPr>
                <w:rFonts w:hint="eastAsia" w:ascii="宋体" w:hAnsi="宋体"/>
                <w:color w:val="auto"/>
                <w:highlight w:val="none"/>
              </w:rPr>
              <w:t>确认招标文件的全部内容</w:t>
            </w:r>
            <w:bookmarkEnd w:id="44"/>
          </w:p>
        </w:tc>
        <w:tc>
          <w:tcPr>
            <w:tcW w:w="1134" w:type="dxa"/>
            <w:vAlign w:val="center"/>
          </w:tcPr>
          <w:p>
            <w:pPr>
              <w:jc w:val="center"/>
              <w:rPr>
                <w:rFonts w:ascii="宋体" w:hAnsi="宋体"/>
                <w:color w:val="auto"/>
                <w:highlight w:val="none"/>
              </w:rPr>
            </w:pPr>
          </w:p>
        </w:tc>
        <w:tc>
          <w:tcPr>
            <w:tcW w:w="819"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12" w:type="dxa"/>
            <w:vAlign w:val="center"/>
          </w:tcPr>
          <w:p>
            <w:pPr>
              <w:spacing w:before="100" w:beforeAutospacing="1" w:after="100" w:afterAutospacing="1"/>
              <w:jc w:val="center"/>
              <w:rPr>
                <w:rFonts w:ascii="宋体" w:hAnsi="宋体"/>
                <w:color w:val="auto"/>
                <w:highlight w:val="none"/>
              </w:rPr>
            </w:pPr>
            <w:r>
              <w:rPr>
                <w:rFonts w:hint="eastAsia" w:ascii="宋体" w:hAnsi="宋体"/>
                <w:color w:val="auto"/>
                <w:highlight w:val="none"/>
              </w:rPr>
              <w:t>7</w:t>
            </w:r>
          </w:p>
        </w:tc>
        <w:tc>
          <w:tcPr>
            <w:tcW w:w="2126" w:type="dxa"/>
            <w:vAlign w:val="center"/>
          </w:tcPr>
          <w:p>
            <w:pPr>
              <w:jc w:val="center"/>
              <w:rPr>
                <w:rFonts w:ascii="宋体" w:hAnsi="宋体"/>
                <w:color w:val="auto"/>
                <w:highlight w:val="none"/>
              </w:rPr>
            </w:pPr>
            <w:bookmarkStart w:id="45" w:name="_Toc221452759"/>
            <w:r>
              <w:rPr>
                <w:rFonts w:hint="eastAsia" w:ascii="宋体" w:hAnsi="宋体"/>
                <w:color w:val="auto"/>
                <w:highlight w:val="none"/>
              </w:rPr>
              <w:t>监理报价中未包含内容</w:t>
            </w:r>
            <w:bookmarkEnd w:id="45"/>
          </w:p>
        </w:tc>
        <w:tc>
          <w:tcPr>
            <w:tcW w:w="4678" w:type="dxa"/>
            <w:vAlign w:val="center"/>
          </w:tcPr>
          <w:p>
            <w:pPr>
              <w:rPr>
                <w:rFonts w:ascii="宋体" w:hAnsi="宋体"/>
                <w:color w:val="auto"/>
                <w:highlight w:val="none"/>
              </w:rPr>
            </w:pPr>
            <w:bookmarkStart w:id="46" w:name="_Toc221452760"/>
            <w:r>
              <w:rPr>
                <w:rFonts w:hint="eastAsia" w:ascii="宋体" w:hAnsi="宋体"/>
                <w:color w:val="auto"/>
                <w:highlight w:val="none"/>
              </w:rPr>
              <w:t>监理报价中无未包含的内容</w:t>
            </w:r>
            <w:bookmarkEnd w:id="46"/>
          </w:p>
        </w:tc>
        <w:tc>
          <w:tcPr>
            <w:tcW w:w="1134" w:type="dxa"/>
            <w:vAlign w:val="center"/>
          </w:tcPr>
          <w:p>
            <w:pPr>
              <w:jc w:val="center"/>
              <w:rPr>
                <w:rFonts w:ascii="宋体" w:hAnsi="宋体"/>
                <w:color w:val="auto"/>
                <w:highlight w:val="none"/>
              </w:rPr>
            </w:pPr>
          </w:p>
        </w:tc>
        <w:tc>
          <w:tcPr>
            <w:tcW w:w="819"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712" w:type="dxa"/>
            <w:vAlign w:val="center"/>
          </w:tcPr>
          <w:p>
            <w:pPr>
              <w:spacing w:before="100" w:beforeAutospacing="1" w:after="100" w:afterAutospacing="1"/>
              <w:jc w:val="center"/>
              <w:rPr>
                <w:rFonts w:hint="eastAsia" w:ascii="宋体" w:hAnsi="宋体" w:eastAsia="宋体"/>
                <w:color w:val="auto"/>
                <w:highlight w:val="none"/>
                <w:lang w:val="en-US" w:eastAsia="zh-CN"/>
              </w:rPr>
            </w:pPr>
            <w:r>
              <w:rPr>
                <w:rFonts w:hint="eastAsia" w:ascii="宋体" w:hAnsi="宋体"/>
                <w:color w:val="auto"/>
                <w:highlight w:val="none"/>
                <w:lang w:val="en-US" w:eastAsia="zh-CN"/>
              </w:rPr>
              <w:t>8</w:t>
            </w:r>
          </w:p>
        </w:tc>
        <w:tc>
          <w:tcPr>
            <w:tcW w:w="2126" w:type="dxa"/>
            <w:vAlign w:val="center"/>
          </w:tcPr>
          <w:p>
            <w:pPr>
              <w:jc w:val="both"/>
              <w:rPr>
                <w:rFonts w:hint="eastAsia" w:ascii="宋体" w:hAnsi="宋体" w:eastAsia="宋体"/>
                <w:color w:val="auto"/>
                <w:highlight w:val="none"/>
                <w:lang w:eastAsia="zh-CN"/>
              </w:rPr>
            </w:pPr>
            <w:r>
              <w:rPr>
                <w:rFonts w:hint="eastAsia" w:ascii="宋体" w:hAnsi="宋体"/>
                <w:color w:val="auto"/>
                <w:highlight w:val="none"/>
                <w:lang w:eastAsia="zh-CN"/>
              </w:rPr>
              <w:t>投标范围</w:t>
            </w:r>
          </w:p>
        </w:tc>
        <w:tc>
          <w:tcPr>
            <w:tcW w:w="4678" w:type="dxa"/>
            <w:vAlign w:val="center"/>
          </w:tcPr>
          <w:p>
            <w:pPr>
              <w:rPr>
                <w:rFonts w:hint="eastAsia" w:ascii="宋体" w:hAnsi="宋体" w:eastAsia="宋体"/>
                <w:color w:val="auto"/>
                <w:highlight w:val="none"/>
                <w:lang w:eastAsia="zh-CN"/>
              </w:rPr>
            </w:pPr>
            <w:r>
              <w:rPr>
                <w:rFonts w:hint="eastAsia" w:ascii="宋体" w:hAnsi="宋体"/>
                <w:color w:val="auto"/>
                <w:highlight w:val="none"/>
                <w:lang w:eastAsia="zh-CN"/>
              </w:rPr>
              <w:t>按招标文件的规定</w:t>
            </w:r>
          </w:p>
        </w:tc>
        <w:tc>
          <w:tcPr>
            <w:tcW w:w="1134" w:type="dxa"/>
            <w:vAlign w:val="center"/>
          </w:tcPr>
          <w:p>
            <w:pPr>
              <w:jc w:val="center"/>
              <w:rPr>
                <w:rFonts w:ascii="宋体" w:hAnsi="宋体"/>
                <w:color w:val="auto"/>
                <w:highlight w:val="none"/>
              </w:rPr>
            </w:pPr>
          </w:p>
        </w:tc>
        <w:tc>
          <w:tcPr>
            <w:tcW w:w="819" w:type="dxa"/>
            <w:vAlign w:val="center"/>
          </w:tcPr>
          <w:p>
            <w:pPr>
              <w:jc w:val="center"/>
              <w:rPr>
                <w:rFonts w:ascii="宋体" w:hAnsi="宋体"/>
                <w:color w:val="auto"/>
                <w:highlight w:val="none"/>
              </w:rPr>
            </w:pPr>
          </w:p>
        </w:tc>
      </w:tr>
    </w:tbl>
    <w:p>
      <w:pPr>
        <w:spacing w:line="440" w:lineRule="exact"/>
        <w:ind w:firstLine="2520" w:firstLineChars="1200"/>
        <w:jc w:val="left"/>
        <w:rPr>
          <w:rFonts w:ascii="Times New Roman" w:hAnsi="Times New Roman"/>
          <w:color w:val="auto"/>
          <w:szCs w:val="21"/>
          <w:highlight w:val="none"/>
        </w:rPr>
      </w:pPr>
    </w:p>
    <w:p>
      <w:pPr>
        <w:spacing w:line="360" w:lineRule="auto"/>
        <w:ind w:firstLine="3150" w:firstLineChars="1500"/>
        <w:jc w:val="left"/>
        <w:rPr>
          <w:rFonts w:ascii="Times New Roman" w:hAnsi="Times New Roman"/>
          <w:color w:val="auto"/>
          <w:szCs w:val="21"/>
          <w:highlight w:val="none"/>
        </w:rPr>
      </w:pPr>
      <w:r>
        <w:rPr>
          <w:rFonts w:ascii="Times New Roman" w:hAnsi="Times New Roman"/>
          <w:color w:val="auto"/>
          <w:szCs w:val="21"/>
          <w:highlight w:val="none"/>
        </w:rPr>
        <w:t>投 标 人：</w:t>
      </w:r>
      <w:r>
        <w:rPr>
          <w:rFonts w:ascii="Times New Roman" w:hAnsi="Times New Roman"/>
          <w:color w:val="auto"/>
          <w:szCs w:val="21"/>
          <w:highlight w:val="none"/>
          <w:u w:val="single"/>
        </w:rPr>
        <w:t xml:space="preserve">                                </w:t>
      </w:r>
      <w:r>
        <w:rPr>
          <w:rFonts w:ascii="Times New Roman" w:hAnsi="Times New Roman"/>
          <w:color w:val="auto"/>
          <w:szCs w:val="21"/>
          <w:highlight w:val="none"/>
        </w:rPr>
        <w:t>（盖单位章）</w:t>
      </w:r>
    </w:p>
    <w:p>
      <w:pPr>
        <w:spacing w:line="360" w:lineRule="auto"/>
        <w:ind w:firstLine="3150" w:firstLineChars="1500"/>
        <w:jc w:val="left"/>
        <w:rPr>
          <w:rFonts w:ascii="Times New Roman" w:hAnsi="Times New Roman"/>
          <w:color w:val="auto"/>
          <w:szCs w:val="21"/>
          <w:highlight w:val="none"/>
        </w:rPr>
      </w:pPr>
      <w:r>
        <w:rPr>
          <w:rFonts w:ascii="Times New Roman" w:hAnsi="Times New Roman"/>
          <w:color w:val="auto"/>
          <w:highlight w:val="none"/>
        </w:rPr>
        <w:t>法定代表人</w:t>
      </w:r>
      <w:r>
        <w:rPr>
          <w:rFonts w:ascii="Times New Roman" w:hAnsi="Times New Roman"/>
          <w:color w:val="auto"/>
          <w:szCs w:val="21"/>
          <w:highlight w:val="none"/>
        </w:rPr>
        <w:t>或其委托代理人：</w:t>
      </w:r>
      <w:r>
        <w:rPr>
          <w:rFonts w:ascii="Times New Roman" w:hAnsi="Times New Roman"/>
          <w:color w:val="auto"/>
          <w:szCs w:val="21"/>
          <w:highlight w:val="none"/>
          <w:u w:val="single"/>
        </w:rPr>
        <w:t xml:space="preserve">       </w:t>
      </w:r>
      <w:r>
        <w:rPr>
          <w:rFonts w:ascii="Times New Roman" w:hAnsi="Times New Roman"/>
          <w:color w:val="auto"/>
          <w:szCs w:val="21"/>
          <w:highlight w:val="none"/>
          <w:u w:val="single"/>
        </w:rPr>
        <w:tab/>
      </w:r>
      <w:r>
        <w:rPr>
          <w:rFonts w:ascii="Times New Roman" w:hAnsi="Times New Roman"/>
          <w:color w:val="auto"/>
          <w:szCs w:val="21"/>
          <w:highlight w:val="none"/>
        </w:rPr>
        <w:t>（签字）</w:t>
      </w:r>
    </w:p>
    <w:p>
      <w:pPr>
        <w:spacing w:line="360" w:lineRule="auto"/>
        <w:ind w:firstLine="4725" w:firstLineChars="2250"/>
        <w:jc w:val="right"/>
        <w:rPr>
          <w:rFonts w:ascii="Times New Roman" w:hAnsi="Times New Roman"/>
          <w:color w:val="auto"/>
          <w:szCs w:val="21"/>
          <w:highlight w:val="none"/>
        </w:rPr>
      </w:pPr>
      <w:r>
        <w:rPr>
          <w:rFonts w:ascii="Times New Roman" w:hAnsi="Times New Roman"/>
          <w:color w:val="auto"/>
          <w:highlight w:val="none"/>
          <w:u w:val="single"/>
        </w:rPr>
        <w:t xml:space="preserve">      </w:t>
      </w:r>
      <w:r>
        <w:rPr>
          <w:rFonts w:ascii="Times New Roman" w:hAnsi="Times New Roman"/>
          <w:color w:val="auto"/>
          <w:szCs w:val="21"/>
          <w:highlight w:val="none"/>
        </w:rPr>
        <w:t>年</w:t>
      </w:r>
      <w:r>
        <w:rPr>
          <w:rFonts w:ascii="Times New Roman" w:hAnsi="Times New Roman"/>
          <w:color w:val="auto"/>
          <w:highlight w:val="none"/>
          <w:u w:val="single"/>
        </w:rPr>
        <w:t xml:space="preserve">      </w:t>
      </w:r>
      <w:r>
        <w:rPr>
          <w:rFonts w:ascii="Times New Roman" w:hAnsi="Times New Roman"/>
          <w:color w:val="auto"/>
          <w:szCs w:val="21"/>
          <w:highlight w:val="none"/>
        </w:rPr>
        <w:t>月</w:t>
      </w:r>
      <w:r>
        <w:rPr>
          <w:rFonts w:ascii="Times New Roman" w:hAnsi="Times New Roman"/>
          <w:color w:val="auto"/>
          <w:highlight w:val="none"/>
          <w:u w:val="single"/>
        </w:rPr>
        <w:t xml:space="preserve">      </w:t>
      </w:r>
      <w:r>
        <w:rPr>
          <w:rFonts w:ascii="Times New Roman" w:hAnsi="Times New Roman"/>
          <w:color w:val="auto"/>
          <w:szCs w:val="21"/>
          <w:highlight w:val="none"/>
        </w:rPr>
        <w:t>日</w:t>
      </w:r>
    </w:p>
    <w:p>
      <w:pPr>
        <w:spacing w:line="440" w:lineRule="exact"/>
        <w:ind w:firstLine="420" w:firstLineChars="200"/>
        <w:rPr>
          <w:rFonts w:ascii="Times New Roman" w:hAnsi="Times New Roman"/>
          <w:color w:val="auto"/>
          <w:szCs w:val="21"/>
          <w:highlight w:val="none"/>
        </w:rPr>
      </w:pPr>
      <w:r>
        <w:rPr>
          <w:rFonts w:ascii="Times New Roman" w:hAnsi="Times New Roman"/>
          <w:color w:val="auto"/>
          <w:szCs w:val="21"/>
          <w:highlight w:val="none"/>
        </w:rPr>
        <w:br w:type="page"/>
      </w:r>
    </w:p>
    <w:p>
      <w:pPr>
        <w:pStyle w:val="4"/>
        <w:jc w:val="center"/>
        <w:rPr>
          <w:rFonts w:ascii="宋体" w:hAnsi="宋体" w:eastAsia="宋体"/>
          <w:b w:val="0"/>
          <w:color w:val="auto"/>
          <w:highlight w:val="none"/>
        </w:rPr>
      </w:pPr>
      <w:bookmarkStart w:id="47" w:name="_Toc77864967"/>
      <w:r>
        <w:rPr>
          <w:rFonts w:ascii="宋体" w:hAnsi="宋体" w:eastAsia="宋体"/>
          <w:b w:val="0"/>
          <w:color w:val="auto"/>
          <w:highlight w:val="none"/>
        </w:rPr>
        <w:t>二</w:t>
      </w:r>
      <w:bookmarkEnd w:id="23"/>
      <w:bookmarkEnd w:id="24"/>
      <w:bookmarkEnd w:id="25"/>
      <w:bookmarkEnd w:id="26"/>
      <w:bookmarkEnd w:id="27"/>
      <w:bookmarkEnd w:id="28"/>
      <w:bookmarkEnd w:id="29"/>
      <w:bookmarkEnd w:id="30"/>
      <w:bookmarkEnd w:id="31"/>
      <w:bookmarkEnd w:id="32"/>
      <w:bookmarkEnd w:id="33"/>
      <w:r>
        <w:rPr>
          <w:rFonts w:ascii="宋体" w:hAnsi="宋体" w:eastAsia="宋体"/>
          <w:b w:val="0"/>
          <w:color w:val="auto"/>
          <w:highlight w:val="none"/>
        </w:rPr>
        <w:t>、法定代表人身份证明</w:t>
      </w:r>
      <w:bookmarkEnd w:id="47"/>
    </w:p>
    <w:p>
      <w:pPr>
        <w:spacing w:line="480" w:lineRule="auto"/>
        <w:rPr>
          <w:rFonts w:ascii="Times New Roman" w:hAnsi="Times New Roman"/>
          <w:color w:val="auto"/>
          <w:highlight w:val="none"/>
        </w:rPr>
      </w:pPr>
      <w:r>
        <w:rPr>
          <w:rFonts w:ascii="Times New Roman" w:hAnsi="Times New Roman"/>
          <w:color w:val="auto"/>
          <w:highlight w:val="none"/>
        </w:rPr>
        <w:t>投标人名称：</w:t>
      </w:r>
      <w:r>
        <w:rPr>
          <w:rFonts w:ascii="Times New Roman" w:hAnsi="Times New Roman"/>
          <w:color w:val="auto"/>
          <w:highlight w:val="none"/>
          <w:u w:val="single"/>
        </w:rPr>
        <w:t xml:space="preserve">                        </w:t>
      </w:r>
    </w:p>
    <w:p>
      <w:pPr>
        <w:spacing w:line="480" w:lineRule="auto"/>
        <w:rPr>
          <w:rFonts w:ascii="Times New Roman" w:hAnsi="Times New Roman"/>
          <w:color w:val="auto"/>
          <w:highlight w:val="none"/>
        </w:rPr>
      </w:pPr>
      <w:r>
        <w:rPr>
          <w:rFonts w:ascii="Times New Roman" w:hAnsi="Times New Roman"/>
          <w:color w:val="auto"/>
          <w:highlight w:val="none"/>
        </w:rPr>
        <w:t>姓名：</w:t>
      </w:r>
      <w:r>
        <w:rPr>
          <w:rFonts w:ascii="Times New Roman" w:hAnsi="Times New Roman"/>
          <w:color w:val="auto"/>
          <w:highlight w:val="none"/>
          <w:u w:val="single"/>
        </w:rPr>
        <w:t xml:space="preserve">               </w:t>
      </w:r>
      <w:r>
        <w:rPr>
          <w:rFonts w:ascii="Times New Roman" w:hAnsi="Times New Roman"/>
          <w:color w:val="auto"/>
          <w:highlight w:val="none"/>
        </w:rPr>
        <w:t xml:space="preserve"> 性别：</w:t>
      </w:r>
      <w:bookmarkStart w:id="48" w:name="_Toc352691662"/>
      <w:bookmarkStart w:id="49" w:name="_Toc27897"/>
      <w:bookmarkStart w:id="50" w:name="_Toc369531698"/>
      <w:r>
        <w:rPr>
          <w:rFonts w:ascii="Times New Roman" w:hAnsi="Times New Roman"/>
          <w:color w:val="auto"/>
          <w:highlight w:val="none"/>
          <w:u w:val="single"/>
        </w:rPr>
        <w:t xml:space="preserve">      </w:t>
      </w:r>
      <w:r>
        <w:rPr>
          <w:rFonts w:ascii="Times New Roman" w:hAnsi="Times New Roman"/>
          <w:color w:val="auto"/>
          <w:highlight w:val="none"/>
        </w:rPr>
        <w:t xml:space="preserve">  年</w:t>
      </w:r>
      <w:bookmarkEnd w:id="48"/>
      <w:bookmarkEnd w:id="49"/>
      <w:bookmarkEnd w:id="50"/>
      <w:r>
        <w:rPr>
          <w:rFonts w:ascii="Times New Roman" w:hAnsi="Times New Roman"/>
          <w:color w:val="auto"/>
          <w:highlight w:val="none"/>
        </w:rPr>
        <w:t>龄</w:t>
      </w:r>
      <w:bookmarkStart w:id="51" w:name="_Toc152045789"/>
      <w:bookmarkStart w:id="52" w:name="_Toc384308377"/>
      <w:bookmarkStart w:id="53" w:name="_Toc361508754"/>
      <w:bookmarkStart w:id="54" w:name="_Toc247514248"/>
      <w:bookmarkStart w:id="55" w:name="_Toc15573"/>
      <w:bookmarkStart w:id="56" w:name="_Toc300835211"/>
      <w:bookmarkStart w:id="57" w:name="_Toc152042578"/>
      <w:bookmarkStart w:id="58" w:name="_Toc247527829"/>
      <w:bookmarkStart w:id="59" w:name="_Toc369531699"/>
      <w:bookmarkStart w:id="60" w:name="_Toc352691663"/>
      <w:bookmarkStart w:id="61" w:name="_Toc144974858"/>
      <w:r>
        <w:rPr>
          <w:rFonts w:ascii="Times New Roman" w:hAnsi="Times New Roman"/>
          <w:color w:val="auto"/>
          <w:highlight w:val="none"/>
        </w:rPr>
        <w:t>：</w:t>
      </w:r>
      <w:bookmarkEnd w:id="51"/>
      <w:bookmarkEnd w:id="52"/>
      <w:bookmarkEnd w:id="53"/>
      <w:bookmarkEnd w:id="54"/>
      <w:bookmarkEnd w:id="55"/>
      <w:bookmarkEnd w:id="56"/>
      <w:bookmarkEnd w:id="57"/>
      <w:bookmarkEnd w:id="58"/>
      <w:bookmarkEnd w:id="59"/>
      <w:bookmarkEnd w:id="60"/>
      <w:bookmarkEnd w:id="61"/>
      <w:r>
        <w:rPr>
          <w:rFonts w:ascii="Times New Roman" w:hAnsi="Times New Roman"/>
          <w:color w:val="auto"/>
          <w:highlight w:val="none"/>
          <w:u w:val="single"/>
        </w:rPr>
        <w:t xml:space="preserve">      </w:t>
      </w:r>
      <w:r>
        <w:rPr>
          <w:rFonts w:ascii="Times New Roman" w:hAnsi="Times New Roman"/>
          <w:color w:val="auto"/>
          <w:highlight w:val="none"/>
        </w:rPr>
        <w:t>岁  职务：</w:t>
      </w:r>
      <w:r>
        <w:rPr>
          <w:rFonts w:ascii="Times New Roman" w:hAnsi="Times New Roman"/>
          <w:color w:val="auto"/>
          <w:highlight w:val="none"/>
          <w:u w:val="single"/>
        </w:rPr>
        <w:t xml:space="preserve">        </w:t>
      </w:r>
    </w:p>
    <w:p>
      <w:pPr>
        <w:spacing w:line="480" w:lineRule="auto"/>
        <w:rPr>
          <w:rFonts w:ascii="Times New Roman" w:hAnsi="Times New Roman"/>
          <w:color w:val="auto"/>
          <w:highlight w:val="none"/>
        </w:rPr>
      </w:pPr>
      <w:r>
        <w:rPr>
          <w:rFonts w:ascii="Times New Roman" w:hAnsi="Times New Roman"/>
          <w:color w:val="auto"/>
          <w:highlight w:val="none"/>
        </w:rPr>
        <w:t>系</w:t>
      </w:r>
      <w:r>
        <w:rPr>
          <w:rFonts w:ascii="Times New Roman" w:hAnsi="Times New Roman"/>
          <w:color w:val="auto"/>
          <w:highlight w:val="none"/>
          <w:u w:val="single"/>
        </w:rPr>
        <w:t xml:space="preserve">                        </w:t>
      </w:r>
      <w:r>
        <w:rPr>
          <w:rFonts w:ascii="Times New Roman" w:hAnsi="Times New Roman"/>
          <w:color w:val="auto"/>
          <w:highlight w:val="none"/>
        </w:rPr>
        <w:t>（投标人名称）的法定代表人。</w:t>
      </w:r>
    </w:p>
    <w:p>
      <w:pPr>
        <w:spacing w:line="480" w:lineRule="auto"/>
        <w:rPr>
          <w:rFonts w:ascii="Times New Roman" w:hAnsi="Times New Roman"/>
          <w:color w:val="auto"/>
          <w:highlight w:val="none"/>
        </w:rPr>
      </w:pPr>
      <w:r>
        <w:rPr>
          <w:rFonts w:ascii="Times New Roman" w:hAnsi="Times New Roman"/>
          <w:color w:val="auto"/>
          <w:highlight w:val="none"/>
        </w:rPr>
        <w:t>特此证明。</w:t>
      </w:r>
    </w:p>
    <w:p>
      <w:pPr>
        <w:spacing w:line="440" w:lineRule="exact"/>
        <w:rPr>
          <w:rFonts w:ascii="Times New Roman" w:hAnsi="Times New Roman"/>
          <w:color w:val="auto"/>
          <w:highlight w:val="none"/>
        </w:rPr>
      </w:pPr>
    </w:p>
    <w:p>
      <w:pPr>
        <w:spacing w:line="440" w:lineRule="exact"/>
        <w:rPr>
          <w:rFonts w:ascii="Times New Roman" w:hAnsi="Times New Roman"/>
          <w:color w:val="auto"/>
          <w:highlight w:val="none"/>
        </w:rPr>
      </w:pPr>
      <w:r>
        <w:rPr>
          <w:rFonts w:ascii="Times New Roman" w:hAnsi="Times New Roman"/>
          <w:color w:val="auto"/>
          <w:highlight w:val="none"/>
        </w:rPr>
        <w:t>附：法定代表人身份证复印件。</w:t>
      </w:r>
    </w:p>
    <w:p>
      <w:pPr>
        <w:spacing w:line="440" w:lineRule="exact"/>
        <w:rPr>
          <w:rFonts w:ascii="Times New Roman" w:hAnsi="Times New Roman"/>
          <w:color w:val="auto"/>
          <w:highlight w:val="none"/>
        </w:rPr>
      </w:pPr>
    </w:p>
    <w:p>
      <w:pPr>
        <w:spacing w:line="440" w:lineRule="exact"/>
        <w:rPr>
          <w:rFonts w:ascii="Times New Roman" w:hAnsi="Times New Roman"/>
          <w:color w:val="auto"/>
          <w:highlight w:val="none"/>
        </w:rPr>
      </w:pPr>
      <w:r>
        <w:rPr>
          <w:rFonts w:ascii="Times New Roman" w:hAnsi="Times New Roman"/>
          <w:color w:val="auto"/>
          <w:highlight w:val="none"/>
        </w:rPr>
        <w:t>注：本身份证明需由投标人加盖单位公章。</w:t>
      </w:r>
    </w:p>
    <w:p>
      <w:pPr>
        <w:spacing w:line="440" w:lineRule="exact"/>
        <w:rPr>
          <w:rFonts w:ascii="Times New Roman" w:hAnsi="Times New Roman"/>
          <w:color w:val="auto"/>
          <w:highlight w:val="none"/>
        </w:rPr>
      </w:pPr>
    </w:p>
    <w:p>
      <w:pPr>
        <w:spacing w:line="440" w:lineRule="exact"/>
        <w:rPr>
          <w:rFonts w:ascii="Times New Roman" w:hAnsi="Times New Roman"/>
          <w:color w:val="auto"/>
          <w:highlight w:val="none"/>
        </w:rPr>
      </w:pPr>
    </w:p>
    <w:p>
      <w:pPr>
        <w:spacing w:line="440" w:lineRule="exact"/>
        <w:ind w:firstLine="3150" w:firstLineChars="1500"/>
        <w:jc w:val="left"/>
        <w:rPr>
          <w:rFonts w:ascii="Times New Roman" w:hAnsi="Times New Roman"/>
          <w:color w:val="auto"/>
          <w:highlight w:val="none"/>
        </w:rPr>
      </w:pPr>
      <w:r>
        <w:rPr>
          <w:rFonts w:ascii="Times New Roman" w:hAnsi="Times New Roman"/>
          <w:color w:val="auto"/>
          <w:highlight w:val="none"/>
        </w:rPr>
        <w:t>投标人：</w:t>
      </w:r>
      <w:r>
        <w:rPr>
          <w:rFonts w:ascii="Times New Roman" w:hAnsi="Times New Roman"/>
          <w:color w:val="auto"/>
          <w:szCs w:val="21"/>
          <w:highlight w:val="none"/>
          <w:u w:val="single"/>
        </w:rPr>
        <w:t xml:space="preserve">          </w:t>
      </w:r>
      <w:r>
        <w:rPr>
          <w:rFonts w:ascii="Times New Roman" w:hAnsi="Times New Roman"/>
          <w:color w:val="auto"/>
          <w:szCs w:val="21"/>
          <w:highlight w:val="none"/>
          <w:u w:val="single"/>
        </w:rPr>
        <w:tab/>
      </w:r>
      <w:r>
        <w:rPr>
          <w:rFonts w:ascii="Times New Roman" w:hAnsi="Times New Roman"/>
          <w:color w:val="auto"/>
          <w:highlight w:val="none"/>
        </w:rPr>
        <w:t>（</w:t>
      </w:r>
      <w:r>
        <w:rPr>
          <w:rFonts w:hint="eastAsia" w:ascii="Times New Roman" w:hAnsi="Times New Roman"/>
          <w:color w:val="auto"/>
          <w:highlight w:val="none"/>
        </w:rPr>
        <w:t>盖</w:t>
      </w:r>
      <w:r>
        <w:rPr>
          <w:rFonts w:ascii="Times New Roman" w:hAnsi="Times New Roman"/>
          <w:color w:val="auto"/>
          <w:highlight w:val="none"/>
        </w:rPr>
        <w:t>单位</w:t>
      </w:r>
      <w:r>
        <w:rPr>
          <w:rFonts w:hint="eastAsia" w:ascii="Times New Roman" w:hAnsi="Times New Roman"/>
          <w:color w:val="auto"/>
          <w:highlight w:val="none"/>
        </w:rPr>
        <w:t>章</w:t>
      </w:r>
      <w:r>
        <w:rPr>
          <w:rFonts w:ascii="Times New Roman" w:hAnsi="Times New Roman"/>
          <w:color w:val="auto"/>
          <w:highlight w:val="none"/>
        </w:rPr>
        <w:t>）</w:t>
      </w:r>
    </w:p>
    <w:p>
      <w:pPr>
        <w:spacing w:line="440" w:lineRule="exact"/>
        <w:ind w:firstLine="3150" w:firstLineChars="1500"/>
        <w:jc w:val="left"/>
        <w:rPr>
          <w:rFonts w:ascii="Times New Roman" w:hAnsi="Times New Roman"/>
          <w:color w:val="auto"/>
          <w:highlight w:val="none"/>
        </w:rPr>
      </w:pPr>
      <w:r>
        <w:rPr>
          <w:rFonts w:ascii="Times New Roman" w:hAnsi="Times New Roman"/>
          <w:color w:val="auto"/>
          <w:highlight w:val="none"/>
          <w:u w:val="single"/>
        </w:rPr>
        <w:t xml:space="preserve">      </w:t>
      </w:r>
      <w:r>
        <w:rPr>
          <w:rFonts w:ascii="Times New Roman" w:hAnsi="Times New Roman"/>
          <w:color w:val="auto"/>
          <w:highlight w:val="none"/>
        </w:rPr>
        <w:t>年</w:t>
      </w:r>
      <w:r>
        <w:rPr>
          <w:rFonts w:ascii="Times New Roman" w:hAnsi="Times New Roman"/>
          <w:color w:val="auto"/>
          <w:highlight w:val="none"/>
          <w:u w:val="single"/>
        </w:rPr>
        <w:t xml:space="preserve">      </w:t>
      </w:r>
      <w:r>
        <w:rPr>
          <w:rFonts w:ascii="Times New Roman" w:hAnsi="Times New Roman"/>
          <w:color w:val="auto"/>
          <w:highlight w:val="none"/>
        </w:rPr>
        <w:t>月</w:t>
      </w:r>
      <w:r>
        <w:rPr>
          <w:rFonts w:ascii="Times New Roman" w:hAnsi="Times New Roman"/>
          <w:color w:val="auto"/>
          <w:highlight w:val="none"/>
          <w:u w:val="single"/>
        </w:rPr>
        <w:t xml:space="preserve">      </w:t>
      </w:r>
      <w:r>
        <w:rPr>
          <w:rFonts w:ascii="Times New Roman" w:hAnsi="Times New Roman"/>
          <w:color w:val="auto"/>
          <w:highlight w:val="none"/>
        </w:rPr>
        <w:t>日</w:t>
      </w:r>
    </w:p>
    <w:p>
      <w:pPr>
        <w:spacing w:line="440" w:lineRule="exact"/>
        <w:rPr>
          <w:rFonts w:ascii="Times New Roman" w:hAnsi="Times New Roman" w:eastAsia="黑体"/>
          <w:color w:val="auto"/>
          <w:sz w:val="20"/>
          <w:highlight w:val="none"/>
        </w:rPr>
      </w:pPr>
    </w:p>
    <w:p>
      <w:pPr>
        <w:spacing w:line="440" w:lineRule="exact"/>
        <w:jc w:val="center"/>
        <w:rPr>
          <w:rFonts w:ascii="Times New Roman" w:hAnsi="Times New Roman" w:eastAsia="黑体"/>
          <w:color w:val="auto"/>
          <w:sz w:val="20"/>
          <w:highlight w:val="none"/>
        </w:rPr>
      </w:pPr>
      <w:r>
        <w:rPr>
          <w:rFonts w:ascii="Times New Roman" w:hAnsi="Times New Roman" w:eastAsia="黑体"/>
          <w:color w:val="auto"/>
          <w:sz w:val="20"/>
          <w:highlight w:val="none"/>
        </w:rPr>
        <w:br w:type="page"/>
      </w:r>
    </w:p>
    <w:p>
      <w:pPr>
        <w:pStyle w:val="4"/>
        <w:jc w:val="center"/>
        <w:rPr>
          <w:rFonts w:ascii="宋体" w:hAnsi="宋体" w:eastAsia="宋体"/>
          <w:b w:val="0"/>
          <w:color w:val="auto"/>
          <w:highlight w:val="none"/>
        </w:rPr>
      </w:pPr>
      <w:bookmarkStart w:id="62" w:name="_Toc77864968"/>
      <w:r>
        <w:rPr>
          <w:rFonts w:hint="eastAsia" w:ascii="宋体" w:hAnsi="宋体" w:eastAsia="宋体"/>
          <w:b w:val="0"/>
          <w:color w:val="auto"/>
          <w:highlight w:val="none"/>
        </w:rPr>
        <w:t>三</w:t>
      </w:r>
      <w:r>
        <w:rPr>
          <w:rFonts w:ascii="宋体" w:hAnsi="宋体" w:eastAsia="宋体"/>
          <w:b w:val="0"/>
          <w:color w:val="auto"/>
          <w:highlight w:val="none"/>
        </w:rPr>
        <w:t>、授权委托书</w:t>
      </w:r>
      <w:r>
        <w:rPr>
          <w:rFonts w:hint="eastAsia" w:ascii="宋体" w:hAnsi="宋体" w:eastAsia="宋体"/>
          <w:b w:val="0"/>
          <w:color w:val="auto"/>
          <w:highlight w:val="none"/>
        </w:rPr>
        <w:t>（如有）</w:t>
      </w:r>
      <w:bookmarkEnd w:id="62"/>
    </w:p>
    <w:p>
      <w:pPr>
        <w:spacing w:line="440" w:lineRule="exact"/>
        <w:rPr>
          <w:rFonts w:ascii="Times New Roman" w:hAnsi="Times New Roman" w:eastAsia="黑体"/>
          <w:color w:val="auto"/>
          <w:highlight w:val="none"/>
        </w:rPr>
      </w:pPr>
    </w:p>
    <w:p>
      <w:pPr>
        <w:topLinePunct/>
        <w:spacing w:line="480" w:lineRule="auto"/>
        <w:ind w:firstLine="420" w:firstLineChars="200"/>
        <w:rPr>
          <w:rFonts w:ascii="Times New Roman" w:hAnsi="Times New Roman"/>
          <w:color w:val="auto"/>
          <w:highlight w:val="none"/>
        </w:rPr>
      </w:pPr>
      <w:r>
        <w:rPr>
          <w:rFonts w:ascii="Times New Roman" w:hAnsi="Times New Roman"/>
          <w:color w:val="auto"/>
          <w:highlight w:val="none"/>
        </w:rPr>
        <w:t>本人</w:t>
      </w:r>
      <w:r>
        <w:rPr>
          <w:rFonts w:ascii="Times New Roman" w:hAnsi="Times New Roman"/>
          <w:color w:val="auto"/>
          <w:highlight w:val="none"/>
          <w:u w:val="single"/>
        </w:rPr>
        <w:t xml:space="preserve">           </w:t>
      </w: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ascii="Times New Roman" w:hAnsi="Times New Roman"/>
          <w:color w:val="auto"/>
          <w:highlight w:val="none"/>
        </w:rPr>
        <w:t>（姓名）系</w:t>
      </w:r>
      <w:r>
        <w:rPr>
          <w:rFonts w:ascii="Times New Roman" w:hAnsi="Times New Roman"/>
          <w:color w:val="auto"/>
          <w:highlight w:val="none"/>
          <w:u w:val="single"/>
        </w:rPr>
        <w:t xml:space="preserve">            </w:t>
      </w: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ascii="Times New Roman" w:hAnsi="Times New Roman"/>
          <w:color w:val="auto"/>
          <w:highlight w:val="none"/>
        </w:rPr>
        <w:t>（投标人名称）的法定代表人，现委托</w:t>
      </w:r>
      <w:r>
        <w:rPr>
          <w:rFonts w:ascii="Times New Roman" w:hAnsi="Times New Roman"/>
          <w:color w:val="auto"/>
          <w:highlight w:val="none"/>
          <w:u w:val="single"/>
        </w:rPr>
        <w:t xml:space="preserve">            （姓名）</w:t>
      </w:r>
      <w:r>
        <w:rPr>
          <w:rFonts w:ascii="Times New Roman" w:hAnsi="Times New Roman"/>
          <w:color w:val="auto"/>
          <w:highlight w:val="none"/>
        </w:rPr>
        <w:t>为我方代理人。代理人根据授权，以我方名义签署、澄清确认、递交、撤回、修改</w:t>
      </w:r>
      <w:r>
        <w:rPr>
          <w:rFonts w:hint="eastAsia" w:ascii="Times New Roman" w:hAnsi="Times New Roman"/>
          <w:color w:val="auto"/>
          <w:highlight w:val="none"/>
          <w:u w:val="single"/>
        </w:rPr>
        <w:t xml:space="preserve">  </w:t>
      </w:r>
      <w:r>
        <w:rPr>
          <w:rFonts w:hint="eastAsia" w:ascii="Times New Roman" w:hAnsi="Times New Roman"/>
          <w:b/>
          <w:color w:val="auto"/>
          <w:highlight w:val="none"/>
          <w:u w:val="single"/>
        </w:rPr>
        <w:t xml:space="preserve">新兴县妇幼保健院扩建项目  </w:t>
      </w:r>
      <w:r>
        <w:rPr>
          <w:rFonts w:ascii="Times New Roman" w:hAnsi="Times New Roman"/>
          <w:color w:val="auto"/>
          <w:highlight w:val="none"/>
        </w:rPr>
        <w:t>监理招标项目投标文件、签订合同和处理有关事宜，其法律后果由我方承担。</w:t>
      </w:r>
    </w:p>
    <w:p>
      <w:pPr>
        <w:spacing w:line="480" w:lineRule="auto"/>
        <w:ind w:firstLine="420" w:firstLineChars="200"/>
        <w:rPr>
          <w:rFonts w:ascii="Times New Roman" w:hAnsi="Times New Roman"/>
          <w:color w:val="auto"/>
          <w:highlight w:val="none"/>
        </w:rPr>
      </w:pPr>
      <w:r>
        <w:rPr>
          <w:rFonts w:ascii="Times New Roman" w:hAnsi="Times New Roman"/>
          <w:color w:val="auto"/>
          <w:highlight w:val="none"/>
        </w:rPr>
        <w:t>委托期限：</w:t>
      </w:r>
      <w:r>
        <w:rPr>
          <w:rFonts w:ascii="Times New Roman" w:hAnsi="Times New Roman"/>
          <w:color w:val="auto"/>
          <w:highlight w:val="none"/>
          <w:u w:val="single"/>
        </w:rPr>
        <w:t xml:space="preserve">                       </w:t>
      </w:r>
      <w:r>
        <w:rPr>
          <w:rFonts w:ascii="Times New Roman" w:hAnsi="Times New Roman"/>
          <w:color w:val="auto"/>
          <w:highlight w:val="none"/>
        </w:rPr>
        <w:t>。</w:t>
      </w:r>
    </w:p>
    <w:p>
      <w:pPr>
        <w:spacing w:line="480" w:lineRule="auto"/>
        <w:ind w:firstLine="420" w:firstLineChars="200"/>
        <w:rPr>
          <w:rFonts w:ascii="Times New Roman" w:hAnsi="Times New Roman"/>
          <w:color w:val="auto"/>
          <w:highlight w:val="none"/>
        </w:rPr>
      </w:pPr>
      <w:r>
        <w:rPr>
          <w:rFonts w:ascii="Times New Roman" w:hAnsi="Times New Roman"/>
          <w:color w:val="auto"/>
          <w:highlight w:val="none"/>
        </w:rPr>
        <w:t>代理人无转委托权。</w:t>
      </w:r>
    </w:p>
    <w:p>
      <w:pPr>
        <w:spacing w:line="440" w:lineRule="exact"/>
        <w:ind w:firstLine="420" w:firstLineChars="200"/>
        <w:rPr>
          <w:rFonts w:ascii="Times New Roman" w:hAnsi="Times New Roman"/>
          <w:color w:val="auto"/>
          <w:highlight w:val="none"/>
        </w:rPr>
      </w:pPr>
    </w:p>
    <w:p>
      <w:pPr>
        <w:spacing w:line="440" w:lineRule="exact"/>
        <w:rPr>
          <w:rFonts w:ascii="Times New Roman" w:hAnsi="Times New Roman"/>
          <w:color w:val="auto"/>
          <w:highlight w:val="none"/>
        </w:rPr>
      </w:pPr>
      <w:r>
        <w:rPr>
          <w:rFonts w:ascii="Times New Roman" w:hAnsi="Times New Roman"/>
          <w:color w:val="auto"/>
          <w:highlight w:val="none"/>
        </w:rPr>
        <w:t>附：法定代表人身份证复印件及委托代理人身份证复印件</w:t>
      </w:r>
    </w:p>
    <w:p>
      <w:pPr>
        <w:spacing w:line="440" w:lineRule="exact"/>
        <w:rPr>
          <w:rFonts w:ascii="Times New Roman" w:hAnsi="Times New Roman"/>
          <w:color w:val="auto"/>
          <w:highlight w:val="none"/>
        </w:rPr>
      </w:pPr>
    </w:p>
    <w:p>
      <w:pPr>
        <w:spacing w:line="440" w:lineRule="exact"/>
        <w:rPr>
          <w:rFonts w:ascii="Times New Roman" w:hAnsi="Times New Roman"/>
          <w:color w:val="auto"/>
          <w:highlight w:val="none"/>
        </w:rPr>
      </w:pPr>
      <w:r>
        <w:rPr>
          <w:rFonts w:ascii="Times New Roman" w:hAnsi="Times New Roman"/>
          <w:color w:val="auto"/>
          <w:highlight w:val="none"/>
        </w:rPr>
        <w:t>注：本授权委托书需由投标人加盖单位公章并由其法定代表人和委托代理人签字。</w:t>
      </w:r>
    </w:p>
    <w:p>
      <w:pPr>
        <w:spacing w:line="440" w:lineRule="exact"/>
        <w:rPr>
          <w:rFonts w:ascii="Times New Roman" w:hAnsi="Times New Roman"/>
          <w:color w:val="auto"/>
          <w:highlight w:val="none"/>
        </w:rPr>
      </w:pPr>
    </w:p>
    <w:p>
      <w:pPr>
        <w:spacing w:line="440" w:lineRule="exact"/>
        <w:ind w:firstLine="3150" w:firstLineChars="1500"/>
        <w:jc w:val="left"/>
        <w:rPr>
          <w:rFonts w:ascii="Times New Roman" w:hAnsi="Times New Roman"/>
          <w:color w:val="auto"/>
          <w:highlight w:val="none"/>
        </w:rPr>
      </w:pPr>
      <w:r>
        <w:rPr>
          <w:rFonts w:ascii="Times New Roman" w:hAnsi="Times New Roman"/>
          <w:color w:val="auto"/>
          <w:highlight w:val="none"/>
        </w:rPr>
        <w:t>投  标  人：</w:t>
      </w:r>
      <w:r>
        <w:rPr>
          <w:rFonts w:ascii="Times New Roman" w:hAnsi="Times New Roman"/>
          <w:color w:val="auto"/>
          <w:szCs w:val="21"/>
          <w:highlight w:val="none"/>
          <w:u w:val="single"/>
        </w:rPr>
        <w:t xml:space="preserve">                   </w:t>
      </w:r>
      <w:r>
        <w:rPr>
          <w:rFonts w:ascii="Times New Roman" w:hAnsi="Times New Roman"/>
          <w:color w:val="auto"/>
          <w:highlight w:val="none"/>
        </w:rPr>
        <w:t>（</w:t>
      </w:r>
      <w:r>
        <w:rPr>
          <w:rFonts w:hint="eastAsia" w:ascii="Times New Roman" w:hAnsi="Times New Roman"/>
          <w:color w:val="auto"/>
          <w:highlight w:val="none"/>
        </w:rPr>
        <w:t>盖</w:t>
      </w:r>
      <w:r>
        <w:rPr>
          <w:rFonts w:ascii="Times New Roman" w:hAnsi="Times New Roman"/>
          <w:color w:val="auto"/>
          <w:highlight w:val="none"/>
        </w:rPr>
        <w:t>单位</w:t>
      </w:r>
      <w:r>
        <w:rPr>
          <w:rFonts w:hint="eastAsia" w:ascii="Times New Roman" w:hAnsi="Times New Roman"/>
          <w:color w:val="auto"/>
          <w:highlight w:val="none"/>
        </w:rPr>
        <w:t>章</w:t>
      </w:r>
      <w:r>
        <w:rPr>
          <w:rFonts w:ascii="Times New Roman" w:hAnsi="Times New Roman"/>
          <w:color w:val="auto"/>
          <w:highlight w:val="none"/>
        </w:rPr>
        <w:t>）</w:t>
      </w:r>
    </w:p>
    <w:p>
      <w:pPr>
        <w:spacing w:line="440" w:lineRule="exact"/>
        <w:ind w:firstLine="3150" w:firstLineChars="1500"/>
        <w:jc w:val="left"/>
        <w:rPr>
          <w:rFonts w:ascii="Times New Roman" w:hAnsi="Times New Roman"/>
          <w:color w:val="auto"/>
          <w:highlight w:val="none"/>
        </w:rPr>
      </w:pPr>
      <w:r>
        <w:rPr>
          <w:rFonts w:ascii="Times New Roman" w:hAnsi="Times New Roman"/>
          <w:color w:val="auto"/>
          <w:highlight w:val="none"/>
        </w:rPr>
        <w:t>法定代表人：</w:t>
      </w:r>
      <w:r>
        <w:rPr>
          <w:rFonts w:ascii="Times New Roman" w:hAnsi="Times New Roman"/>
          <w:color w:val="auto"/>
          <w:szCs w:val="21"/>
          <w:highlight w:val="none"/>
          <w:u w:val="single"/>
        </w:rPr>
        <w:t xml:space="preserve">        </w:t>
      </w:r>
      <w:r>
        <w:rPr>
          <w:rFonts w:ascii="Times New Roman" w:hAnsi="Times New Roman"/>
          <w:color w:val="auto"/>
          <w:highlight w:val="none"/>
        </w:rPr>
        <w:t>（签字）</w:t>
      </w:r>
    </w:p>
    <w:p>
      <w:pPr>
        <w:spacing w:line="440" w:lineRule="exact"/>
        <w:ind w:firstLine="3150" w:firstLineChars="1500"/>
        <w:jc w:val="left"/>
        <w:rPr>
          <w:rFonts w:ascii="Times New Roman" w:hAnsi="Times New Roman"/>
          <w:color w:val="auto"/>
          <w:highlight w:val="none"/>
        </w:rPr>
      </w:pPr>
      <w:r>
        <w:rPr>
          <w:rFonts w:ascii="Times New Roman" w:hAnsi="Times New Roman"/>
          <w:color w:val="auto"/>
          <w:highlight w:val="none"/>
        </w:rPr>
        <w:t>身份证号码：</w:t>
      </w:r>
      <w:r>
        <w:rPr>
          <w:rFonts w:ascii="Times New Roman" w:hAnsi="Times New Roman"/>
          <w:color w:val="auto"/>
          <w:szCs w:val="21"/>
          <w:highlight w:val="none"/>
          <w:u w:val="single"/>
        </w:rPr>
        <w:t xml:space="preserve">                            </w:t>
      </w:r>
    </w:p>
    <w:p>
      <w:pPr>
        <w:spacing w:line="440" w:lineRule="exact"/>
        <w:ind w:firstLine="3150" w:firstLineChars="1500"/>
        <w:jc w:val="left"/>
        <w:rPr>
          <w:rFonts w:ascii="Times New Roman" w:hAnsi="Times New Roman"/>
          <w:color w:val="auto"/>
          <w:highlight w:val="none"/>
        </w:rPr>
      </w:pPr>
      <w:r>
        <w:rPr>
          <w:rFonts w:ascii="Times New Roman" w:hAnsi="Times New Roman"/>
          <w:color w:val="auto"/>
          <w:highlight w:val="none"/>
        </w:rPr>
        <w:t>委托代理人：</w:t>
      </w:r>
      <w:r>
        <w:rPr>
          <w:rFonts w:ascii="Times New Roman" w:hAnsi="Times New Roman"/>
          <w:color w:val="auto"/>
          <w:szCs w:val="21"/>
          <w:highlight w:val="none"/>
          <w:u w:val="single"/>
        </w:rPr>
        <w:t xml:space="preserve">                     </w:t>
      </w:r>
      <w:r>
        <w:rPr>
          <w:rFonts w:ascii="Times New Roman" w:hAnsi="Times New Roman"/>
          <w:color w:val="auto"/>
          <w:highlight w:val="none"/>
        </w:rPr>
        <w:t>（签字）</w:t>
      </w:r>
    </w:p>
    <w:p>
      <w:pPr>
        <w:spacing w:line="440" w:lineRule="exact"/>
        <w:ind w:firstLine="3150" w:firstLineChars="1500"/>
        <w:jc w:val="left"/>
        <w:rPr>
          <w:rFonts w:ascii="Times New Roman" w:hAnsi="Times New Roman"/>
          <w:color w:val="auto"/>
          <w:highlight w:val="none"/>
        </w:rPr>
      </w:pPr>
      <w:r>
        <w:rPr>
          <w:rFonts w:ascii="Times New Roman" w:hAnsi="Times New Roman"/>
          <w:color w:val="auto"/>
          <w:highlight w:val="none"/>
        </w:rPr>
        <w:t>身份证号码：</w:t>
      </w:r>
      <w:r>
        <w:rPr>
          <w:rFonts w:ascii="Times New Roman" w:hAnsi="Times New Roman"/>
          <w:color w:val="auto"/>
          <w:szCs w:val="21"/>
          <w:highlight w:val="none"/>
          <w:u w:val="single"/>
        </w:rPr>
        <w:t xml:space="preserve">                            </w:t>
      </w:r>
    </w:p>
    <w:p>
      <w:pPr>
        <w:spacing w:line="440" w:lineRule="exact"/>
        <w:ind w:firstLine="3150" w:firstLineChars="1500"/>
        <w:jc w:val="left"/>
        <w:rPr>
          <w:rFonts w:ascii="Times New Roman" w:hAnsi="Times New Roman"/>
          <w:color w:val="auto"/>
          <w:highlight w:val="none"/>
        </w:rPr>
      </w:pPr>
      <w:r>
        <w:rPr>
          <w:rFonts w:ascii="Times New Roman" w:hAnsi="Times New Roman"/>
          <w:color w:val="auto"/>
          <w:highlight w:val="none"/>
          <w:u w:val="single"/>
        </w:rPr>
        <w:t xml:space="preserve">       </w:t>
      </w:r>
      <w:r>
        <w:rPr>
          <w:rFonts w:ascii="Times New Roman" w:hAnsi="Times New Roman"/>
          <w:color w:val="auto"/>
          <w:highlight w:val="none"/>
        </w:rPr>
        <w:t>年</w:t>
      </w:r>
      <w:r>
        <w:rPr>
          <w:rFonts w:ascii="Times New Roman" w:hAnsi="Times New Roman"/>
          <w:color w:val="auto"/>
          <w:highlight w:val="none"/>
          <w:u w:val="single"/>
        </w:rPr>
        <w:t xml:space="preserve">       </w:t>
      </w:r>
      <w:r>
        <w:rPr>
          <w:rFonts w:ascii="Times New Roman" w:hAnsi="Times New Roman"/>
          <w:color w:val="auto"/>
          <w:highlight w:val="none"/>
        </w:rPr>
        <w:t>月</w:t>
      </w:r>
      <w:r>
        <w:rPr>
          <w:rFonts w:ascii="Times New Roman" w:hAnsi="Times New Roman"/>
          <w:color w:val="auto"/>
          <w:highlight w:val="none"/>
          <w:u w:val="single"/>
        </w:rPr>
        <w:t xml:space="preserve">       </w:t>
      </w:r>
      <w:r>
        <w:rPr>
          <w:rFonts w:ascii="Times New Roman" w:hAnsi="Times New Roman"/>
          <w:color w:val="auto"/>
          <w:highlight w:val="none"/>
        </w:rPr>
        <w:t>日</w:t>
      </w:r>
    </w:p>
    <w:p>
      <w:pPr>
        <w:spacing w:line="440" w:lineRule="exact"/>
        <w:ind w:firstLine="4057" w:firstLineChars="1932"/>
        <w:jc w:val="right"/>
        <w:rPr>
          <w:rFonts w:ascii="Times New Roman" w:hAnsi="Times New Roman"/>
          <w:color w:val="auto"/>
          <w:highlight w:val="none"/>
        </w:rPr>
      </w:pPr>
      <w:r>
        <w:rPr>
          <w:rFonts w:ascii="Times New Roman" w:hAnsi="Times New Roman"/>
          <w:color w:val="auto"/>
          <w:highlight w:val="none"/>
        </w:rPr>
        <w:br w:type="page"/>
      </w:r>
    </w:p>
    <w:p>
      <w:pPr>
        <w:pStyle w:val="4"/>
        <w:spacing w:after="0" w:line="276" w:lineRule="auto"/>
        <w:jc w:val="center"/>
        <w:rPr>
          <w:rFonts w:ascii="宋体" w:hAnsi="宋体" w:eastAsia="宋体"/>
          <w:b w:val="0"/>
          <w:color w:val="auto"/>
          <w:highlight w:val="none"/>
        </w:rPr>
      </w:pPr>
      <w:bookmarkStart w:id="63" w:name="_Toc77864969"/>
      <w:bookmarkStart w:id="64" w:name="_Toc361508760"/>
      <w:r>
        <w:rPr>
          <w:rFonts w:hint="eastAsia" w:ascii="宋体" w:hAnsi="宋体" w:eastAsia="宋体"/>
          <w:b w:val="0"/>
          <w:color w:val="auto"/>
          <w:highlight w:val="none"/>
        </w:rPr>
        <w:t>四</w:t>
      </w:r>
      <w:r>
        <w:rPr>
          <w:rFonts w:ascii="宋体" w:hAnsi="宋体" w:eastAsia="宋体"/>
          <w:b w:val="0"/>
          <w:color w:val="auto"/>
          <w:highlight w:val="none"/>
        </w:rPr>
        <w:t>、资格审查资料</w:t>
      </w:r>
      <w:bookmarkEnd w:id="63"/>
    </w:p>
    <w:p>
      <w:pPr>
        <w:spacing w:after="240" w:afterLines="100" w:line="276" w:lineRule="auto"/>
        <w:jc w:val="center"/>
        <w:rPr>
          <w:color w:val="auto"/>
          <w:sz w:val="32"/>
          <w:szCs w:val="32"/>
          <w:highlight w:val="none"/>
        </w:rPr>
      </w:pPr>
      <w:r>
        <w:rPr>
          <w:color w:val="auto"/>
          <w:sz w:val="32"/>
          <w:szCs w:val="32"/>
          <w:highlight w:val="none"/>
        </w:rPr>
        <w:t>基本情况表</w:t>
      </w:r>
    </w:p>
    <w:p>
      <w:pPr>
        <w:spacing w:line="276" w:lineRule="auto"/>
        <w:rPr>
          <w:rFonts w:ascii="宋体" w:hAnsi="宋体"/>
          <w:b/>
          <w:color w:val="auto"/>
          <w:sz w:val="24"/>
          <w:highlight w:val="none"/>
        </w:rPr>
      </w:pPr>
      <w:r>
        <w:rPr>
          <w:rFonts w:hint="eastAsia" w:ascii="宋体" w:hAnsi="宋体"/>
          <w:b/>
          <w:color w:val="auto"/>
          <w:sz w:val="24"/>
          <w:highlight w:val="none"/>
        </w:rPr>
        <w:t>项目名称：新兴县妇幼保健院扩建项目</w:t>
      </w:r>
    </w:p>
    <w:p>
      <w:pPr>
        <w:spacing w:after="240" w:afterLines="100" w:line="276" w:lineRule="auto"/>
        <w:jc w:val="left"/>
        <w:rPr>
          <w:color w:val="auto"/>
          <w:sz w:val="32"/>
          <w:szCs w:val="32"/>
          <w:highlight w:val="none"/>
        </w:rPr>
      </w:pPr>
      <w:r>
        <w:rPr>
          <w:rFonts w:hint="eastAsia" w:ascii="宋体" w:hAnsi="宋体"/>
          <w:b/>
          <w:color w:val="auto"/>
          <w:sz w:val="24"/>
          <w:highlight w:val="none"/>
        </w:rPr>
        <w:t>招标类别：监理</w:t>
      </w:r>
    </w:p>
    <w:tbl>
      <w:tblPr>
        <w:tblStyle w:val="8"/>
        <w:tblW w:w="987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074"/>
        <w:gridCol w:w="893"/>
        <w:gridCol w:w="1020"/>
        <w:gridCol w:w="1281"/>
        <w:gridCol w:w="411"/>
        <w:gridCol w:w="869"/>
        <w:gridCol w:w="823"/>
        <w:gridCol w:w="283"/>
        <w:gridCol w:w="122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r>
              <w:rPr>
                <w:rFonts w:ascii="Times New Roman" w:hAnsi="Times New Roman"/>
                <w:color w:val="auto"/>
                <w:highlight w:val="none"/>
              </w:rPr>
              <w:t>投标人名称</w:t>
            </w:r>
          </w:p>
        </w:tc>
        <w:tc>
          <w:tcPr>
            <w:tcW w:w="6805" w:type="dxa"/>
            <w:gridSpan w:val="8"/>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r>
              <w:rPr>
                <w:rFonts w:ascii="Times New Roman" w:hAnsi="Times New Roman"/>
                <w:color w:val="auto"/>
                <w:highlight w:val="none"/>
              </w:rPr>
              <w:t>注册地址</w:t>
            </w:r>
          </w:p>
        </w:tc>
        <w:tc>
          <w:tcPr>
            <w:tcW w:w="3194"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1280"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邮政编码</w:t>
            </w:r>
          </w:p>
        </w:tc>
        <w:tc>
          <w:tcPr>
            <w:tcW w:w="2331"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vMerge w:val="restart"/>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r>
              <w:rPr>
                <w:rFonts w:ascii="Times New Roman" w:hAnsi="Times New Roman"/>
                <w:color w:val="auto"/>
                <w:highlight w:val="none"/>
              </w:rPr>
              <w:t>联系方式</w:t>
            </w:r>
          </w:p>
        </w:tc>
        <w:tc>
          <w:tcPr>
            <w:tcW w:w="893"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联系人</w:t>
            </w:r>
          </w:p>
        </w:tc>
        <w:tc>
          <w:tcPr>
            <w:tcW w:w="2301"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1280"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电 话</w:t>
            </w:r>
          </w:p>
        </w:tc>
        <w:tc>
          <w:tcPr>
            <w:tcW w:w="2331"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vMerge w:val="continue"/>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imes New Roman" w:hAnsi="Times New Roman"/>
                <w:color w:val="auto"/>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传  真</w:t>
            </w:r>
          </w:p>
        </w:tc>
        <w:tc>
          <w:tcPr>
            <w:tcW w:w="2301"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1280"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网 址</w:t>
            </w:r>
          </w:p>
        </w:tc>
        <w:tc>
          <w:tcPr>
            <w:tcW w:w="2331"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法定代表人</w:t>
            </w:r>
          </w:p>
        </w:tc>
        <w:tc>
          <w:tcPr>
            <w:tcW w:w="893"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姓名</w:t>
            </w:r>
          </w:p>
        </w:tc>
        <w:tc>
          <w:tcPr>
            <w:tcW w:w="1020"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1281"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技术职称</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1106"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电话</w:t>
            </w:r>
          </w:p>
        </w:tc>
        <w:tc>
          <w:tcPr>
            <w:tcW w:w="1225"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r>
              <w:rPr>
                <w:rFonts w:ascii="Times New Roman" w:hAnsi="Times New Roman"/>
                <w:color w:val="auto"/>
                <w:szCs w:val="21"/>
                <w:highlight w:val="none"/>
              </w:rPr>
              <w:t>技术负责人</w:t>
            </w:r>
          </w:p>
        </w:tc>
        <w:tc>
          <w:tcPr>
            <w:tcW w:w="893"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姓名</w:t>
            </w:r>
          </w:p>
        </w:tc>
        <w:tc>
          <w:tcPr>
            <w:tcW w:w="1020"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1281"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技术职称</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1106"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电话</w:t>
            </w:r>
          </w:p>
        </w:tc>
        <w:tc>
          <w:tcPr>
            <w:tcW w:w="1225" w:type="dxa"/>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企业</w:t>
            </w:r>
            <w:r>
              <w:rPr>
                <w:rFonts w:ascii="Times New Roman" w:hAnsi="Times New Roman"/>
                <w:color w:val="auto"/>
                <w:szCs w:val="21"/>
                <w:highlight w:val="none"/>
              </w:rPr>
              <w:t>监理</w:t>
            </w:r>
            <w:r>
              <w:rPr>
                <w:rFonts w:ascii="Times New Roman" w:hAnsi="Times New Roman"/>
                <w:color w:val="auto"/>
                <w:highlight w:val="none"/>
              </w:rPr>
              <w:t>资质证书</w:t>
            </w:r>
          </w:p>
        </w:tc>
        <w:tc>
          <w:tcPr>
            <w:tcW w:w="6805" w:type="dxa"/>
            <w:gridSpan w:val="8"/>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ind w:firstLine="105" w:firstLineChars="50"/>
              <w:jc w:val="center"/>
              <w:rPr>
                <w:rFonts w:ascii="Times New Roman" w:hAnsi="Times New Roman"/>
                <w:color w:val="auto"/>
                <w:highlight w:val="none"/>
              </w:rPr>
            </w:pPr>
            <w:r>
              <w:rPr>
                <w:rFonts w:ascii="Times New Roman" w:hAnsi="Times New Roman"/>
                <w:color w:val="auto"/>
                <w:highlight w:val="none"/>
              </w:rPr>
              <w:t>类型：                    等级：      证书号：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营业执照号</w:t>
            </w:r>
          </w:p>
        </w:tc>
        <w:tc>
          <w:tcPr>
            <w:tcW w:w="3194"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3611" w:type="dxa"/>
            <w:gridSpan w:val="5"/>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注册资本</w:t>
            </w:r>
          </w:p>
        </w:tc>
        <w:tc>
          <w:tcPr>
            <w:tcW w:w="3194"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411" w:type="dxa"/>
            <w:vMerge w:val="restart"/>
            <w:tcBorders>
              <w:top w:val="single" w:color="auto" w:sz="4" w:space="0"/>
              <w:left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其中</w:t>
            </w:r>
          </w:p>
        </w:tc>
        <w:tc>
          <w:tcPr>
            <w:tcW w:w="1692"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高级职称人员</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成立日期</w:t>
            </w:r>
          </w:p>
        </w:tc>
        <w:tc>
          <w:tcPr>
            <w:tcW w:w="3194"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411" w:type="dxa"/>
            <w:vMerge w:val="continue"/>
            <w:tcBorders>
              <w:left w:val="single" w:color="auto" w:sz="4" w:space="0"/>
              <w:right w:val="single" w:color="auto" w:sz="4" w:space="0"/>
            </w:tcBorders>
            <w:vAlign w:val="center"/>
          </w:tcPr>
          <w:p>
            <w:pPr>
              <w:spacing w:line="380" w:lineRule="exact"/>
              <w:jc w:val="center"/>
              <w:rPr>
                <w:rFonts w:ascii="Times New Roman" w:hAnsi="Times New Roman"/>
                <w:color w:val="auto"/>
                <w:highlight w:val="none"/>
              </w:rPr>
            </w:pPr>
          </w:p>
        </w:tc>
        <w:tc>
          <w:tcPr>
            <w:tcW w:w="1692"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中级职称人员</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基本账户开户银行</w:t>
            </w:r>
          </w:p>
        </w:tc>
        <w:tc>
          <w:tcPr>
            <w:tcW w:w="3194"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411" w:type="dxa"/>
            <w:vMerge w:val="continue"/>
            <w:tcBorders>
              <w:left w:val="single" w:color="auto" w:sz="4" w:space="0"/>
              <w:right w:val="single" w:color="auto" w:sz="4" w:space="0"/>
            </w:tcBorders>
            <w:vAlign w:val="center"/>
          </w:tcPr>
          <w:p>
            <w:pPr>
              <w:spacing w:line="380" w:lineRule="exact"/>
              <w:jc w:val="center"/>
              <w:rPr>
                <w:rFonts w:ascii="Times New Roman" w:hAnsi="Times New Roman"/>
                <w:color w:val="auto"/>
                <w:highlight w:val="none"/>
              </w:rPr>
            </w:pPr>
          </w:p>
        </w:tc>
        <w:tc>
          <w:tcPr>
            <w:tcW w:w="1692"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技术人员数量</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基本账户银行账号</w:t>
            </w:r>
          </w:p>
        </w:tc>
        <w:tc>
          <w:tcPr>
            <w:tcW w:w="3194" w:type="dxa"/>
            <w:gridSpan w:val="3"/>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c>
          <w:tcPr>
            <w:tcW w:w="411" w:type="dxa"/>
            <w:vMerge w:val="continue"/>
            <w:tcBorders>
              <w:left w:val="single" w:color="auto" w:sz="4" w:space="0"/>
              <w:right w:val="single" w:color="auto" w:sz="4" w:space="0"/>
            </w:tcBorders>
            <w:vAlign w:val="center"/>
          </w:tcPr>
          <w:p>
            <w:pPr>
              <w:spacing w:line="380" w:lineRule="exact"/>
              <w:jc w:val="center"/>
              <w:rPr>
                <w:rFonts w:ascii="Times New Roman" w:hAnsi="Times New Roman"/>
                <w:color w:val="auto"/>
                <w:highlight w:val="none"/>
              </w:rPr>
            </w:pPr>
          </w:p>
        </w:tc>
        <w:tc>
          <w:tcPr>
            <w:tcW w:w="1692"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szCs w:val="21"/>
                <w:highlight w:val="none"/>
              </w:rPr>
              <w:t>各类注册人员</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3074" w:type="dxa"/>
            <w:tcBorders>
              <w:top w:val="single" w:color="auto" w:sz="4" w:space="0"/>
              <w:left w:val="single" w:color="auto" w:sz="4" w:space="0"/>
              <w:right w:val="single" w:color="auto" w:sz="4" w:space="0"/>
            </w:tcBorders>
            <w:vAlign w:val="center"/>
          </w:tcPr>
          <w:p>
            <w:pPr>
              <w:topLinePunct/>
              <w:spacing w:before="100" w:beforeAutospacing="1" w:after="100" w:afterAutospacing="1" w:line="380" w:lineRule="exact"/>
              <w:ind w:firstLine="210" w:firstLineChars="100"/>
              <w:jc w:val="center"/>
              <w:rPr>
                <w:rFonts w:ascii="Times New Roman" w:hAnsi="Times New Roman"/>
                <w:color w:val="auto"/>
                <w:highlight w:val="none"/>
              </w:rPr>
            </w:pPr>
            <w:r>
              <w:rPr>
                <w:rFonts w:ascii="Times New Roman" w:hAnsi="Times New Roman"/>
                <w:color w:val="auto"/>
                <w:highlight w:val="none"/>
              </w:rPr>
              <w:t>经营范围</w:t>
            </w:r>
          </w:p>
        </w:tc>
        <w:tc>
          <w:tcPr>
            <w:tcW w:w="6805" w:type="dxa"/>
            <w:gridSpan w:val="8"/>
            <w:tcBorders>
              <w:top w:val="single" w:color="auto" w:sz="4" w:space="0"/>
              <w:left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3074"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380" w:lineRule="exact"/>
              <w:jc w:val="center"/>
              <w:rPr>
                <w:rFonts w:ascii="Times New Roman" w:hAnsi="Times New Roman"/>
                <w:color w:val="auto"/>
                <w:highlight w:val="none"/>
              </w:rPr>
            </w:pPr>
            <w:r>
              <w:rPr>
                <w:rFonts w:ascii="Times New Roman" w:hAnsi="Times New Roman"/>
                <w:color w:val="auto"/>
                <w:highlight w:val="none"/>
              </w:rPr>
              <w:t>备注</w:t>
            </w:r>
          </w:p>
        </w:tc>
        <w:tc>
          <w:tcPr>
            <w:tcW w:w="6805" w:type="dxa"/>
            <w:gridSpan w:val="8"/>
            <w:tcBorders>
              <w:top w:val="single" w:color="auto" w:sz="4" w:space="0"/>
              <w:left w:val="single" w:color="auto" w:sz="4" w:space="0"/>
              <w:bottom w:val="single" w:color="auto" w:sz="4" w:space="0"/>
              <w:right w:val="single" w:color="auto" w:sz="4" w:space="0"/>
            </w:tcBorders>
            <w:vAlign w:val="center"/>
          </w:tcPr>
          <w:p>
            <w:pPr>
              <w:topLinePunct/>
              <w:spacing w:line="380" w:lineRule="exact"/>
              <w:jc w:val="center"/>
              <w:rPr>
                <w:rFonts w:ascii="Times New Roman" w:hAnsi="Times New Roman"/>
                <w:color w:val="auto"/>
                <w:highlight w:val="none"/>
              </w:rPr>
            </w:pPr>
          </w:p>
        </w:tc>
      </w:tr>
    </w:tbl>
    <w:p>
      <w:pPr>
        <w:spacing w:line="440" w:lineRule="exact"/>
        <w:jc w:val="left"/>
        <w:rPr>
          <w:rFonts w:ascii="Times New Roman" w:hAnsi="Times New Roman"/>
          <w:color w:val="auto"/>
          <w:highlight w:val="none"/>
        </w:rPr>
      </w:pPr>
      <w:r>
        <w:rPr>
          <w:rFonts w:ascii="Times New Roman" w:hAnsi="Times New Roman"/>
          <w:color w:val="auto"/>
          <w:highlight w:val="none"/>
        </w:rPr>
        <w:t>投标人：</w:t>
      </w:r>
      <w:r>
        <w:rPr>
          <w:rFonts w:ascii="Times New Roman" w:hAnsi="Times New Roman"/>
          <w:color w:val="auto"/>
          <w:szCs w:val="21"/>
          <w:highlight w:val="none"/>
          <w:u w:val="single"/>
        </w:rPr>
        <w:t xml:space="preserve">          </w:t>
      </w:r>
      <w:r>
        <w:rPr>
          <w:rFonts w:hint="eastAsia" w:ascii="Times New Roman" w:hAnsi="Times New Roman"/>
          <w:color w:val="auto"/>
          <w:szCs w:val="21"/>
          <w:highlight w:val="none"/>
          <w:u w:val="single"/>
        </w:rPr>
        <w:t xml:space="preserve">    </w:t>
      </w:r>
      <w:r>
        <w:rPr>
          <w:rFonts w:ascii="Times New Roman" w:hAnsi="Times New Roman"/>
          <w:color w:val="auto"/>
          <w:highlight w:val="none"/>
        </w:rPr>
        <w:t>（</w:t>
      </w:r>
      <w:r>
        <w:rPr>
          <w:rFonts w:hint="eastAsia" w:ascii="Times New Roman" w:hAnsi="Times New Roman"/>
          <w:color w:val="auto"/>
          <w:highlight w:val="none"/>
        </w:rPr>
        <w:t>盖</w:t>
      </w:r>
      <w:r>
        <w:rPr>
          <w:rFonts w:ascii="Times New Roman" w:hAnsi="Times New Roman"/>
          <w:color w:val="auto"/>
          <w:highlight w:val="none"/>
        </w:rPr>
        <w:t>单位</w:t>
      </w:r>
      <w:r>
        <w:rPr>
          <w:rFonts w:hint="eastAsia" w:ascii="Times New Roman" w:hAnsi="Times New Roman"/>
          <w:color w:val="auto"/>
          <w:highlight w:val="none"/>
        </w:rPr>
        <w:t>章</w:t>
      </w:r>
      <w:r>
        <w:rPr>
          <w:rFonts w:ascii="Times New Roman" w:hAnsi="Times New Roman"/>
          <w:color w:val="auto"/>
          <w:highlight w:val="none"/>
        </w:rPr>
        <w:t>）</w:t>
      </w:r>
    </w:p>
    <w:p>
      <w:pPr>
        <w:spacing w:line="440" w:lineRule="exact"/>
        <w:jc w:val="left"/>
        <w:rPr>
          <w:rFonts w:ascii="Times New Roman" w:hAnsi="Times New Roman"/>
          <w:color w:val="auto"/>
          <w:highlight w:val="none"/>
          <w:u w:val="single"/>
        </w:rPr>
      </w:pPr>
      <w:r>
        <w:rPr>
          <w:rFonts w:ascii="Times New Roman" w:hAnsi="Times New Roman"/>
          <w:color w:val="auto"/>
          <w:highlight w:val="none"/>
          <w:u w:val="single"/>
        </w:rPr>
        <w:t xml:space="preserve">      </w:t>
      </w:r>
      <w:r>
        <w:rPr>
          <w:rFonts w:ascii="Times New Roman" w:hAnsi="Times New Roman"/>
          <w:color w:val="auto"/>
          <w:highlight w:val="none"/>
        </w:rPr>
        <w:t>年</w:t>
      </w:r>
      <w:r>
        <w:rPr>
          <w:rFonts w:ascii="Times New Roman" w:hAnsi="Times New Roman"/>
          <w:color w:val="auto"/>
          <w:highlight w:val="none"/>
          <w:u w:val="single"/>
        </w:rPr>
        <w:t xml:space="preserve">      </w:t>
      </w:r>
      <w:r>
        <w:rPr>
          <w:rFonts w:ascii="Times New Roman" w:hAnsi="Times New Roman"/>
          <w:color w:val="auto"/>
          <w:highlight w:val="none"/>
        </w:rPr>
        <w:t>月</w:t>
      </w:r>
      <w:r>
        <w:rPr>
          <w:rFonts w:ascii="Times New Roman" w:hAnsi="Times New Roman"/>
          <w:color w:val="auto"/>
          <w:highlight w:val="none"/>
          <w:u w:val="single"/>
        </w:rPr>
        <w:t xml:space="preserve">      </w:t>
      </w:r>
      <w:r>
        <w:rPr>
          <w:rFonts w:ascii="Times New Roman" w:hAnsi="Times New Roman"/>
          <w:color w:val="auto"/>
          <w:highlight w:val="none"/>
        </w:rPr>
        <w:t>日</w:t>
      </w:r>
    </w:p>
    <w:p>
      <w:pPr>
        <w:spacing w:line="0" w:lineRule="atLeast"/>
        <w:rPr>
          <w:rFonts w:ascii="宋体" w:hAnsi="宋体"/>
          <w:b/>
          <w:bCs/>
          <w:color w:val="auto"/>
          <w:szCs w:val="21"/>
          <w:highlight w:val="none"/>
        </w:rPr>
      </w:pPr>
      <w:r>
        <w:rPr>
          <w:rFonts w:hint="eastAsia" w:ascii="宋体" w:hAnsi="宋体"/>
          <w:b/>
          <w:bCs/>
          <w:color w:val="auto"/>
          <w:szCs w:val="21"/>
          <w:highlight w:val="none"/>
        </w:rPr>
        <w:t>-------------------------------------------------------------------------------</w:t>
      </w:r>
    </w:p>
    <w:p>
      <w:pPr>
        <w:topLinePunct/>
        <w:spacing w:line="360" w:lineRule="auto"/>
        <w:ind w:firstLine="361" w:firstLineChars="200"/>
        <w:rPr>
          <w:rFonts w:ascii="宋体" w:hAnsi="宋体"/>
          <w:b/>
          <w:bCs/>
          <w:color w:val="auto"/>
          <w:szCs w:val="21"/>
          <w:highlight w:val="none"/>
        </w:rPr>
      </w:pPr>
      <w:r>
        <w:rPr>
          <w:rFonts w:hint="eastAsia" w:ascii="宋体" w:hAnsi="宋体"/>
          <w:b/>
          <w:bCs/>
          <w:color w:val="auto"/>
          <w:sz w:val="18"/>
          <w:szCs w:val="18"/>
          <w:highlight w:val="none"/>
        </w:rPr>
        <w:t>★说明：于本表页后面附以上资料复印件：①有效期内的营业执照；②有效期内的资质证书；③人员在 “云浮市智慧建筑管理服务信息平台”注册并通过审核的网页截图或网页打印件，并提供“云浮市智慧建筑管理服务信息平台”最新月度企业信用评价等级的网页截图或网页打印件（其有效范围为信用等级B级或以上的，新登记备案的还没评级可不提供）；④广东建设信息网“进粤企业和人员诚信信息登记平台”专栏关于投标人进粤企业及人员信息录入的网页截图或网页打印件（仅广东省外企业提供）；⑤投标保证金转账或电汇单或投标保函，或投标保证保险的复印件（注：电子保函在开标会现场查验后下载打印，作为投标文件的组成部分，无需装订入投标文件中）；⑥开户许可证或银行出具基本账户证明的复印件；</w:t>
      </w:r>
      <w:r>
        <w:rPr>
          <w:rFonts w:hint="eastAsia" w:ascii="宋体" w:hAnsi="宋体" w:cs="宋体"/>
          <w:b/>
          <w:bCs/>
          <w:color w:val="auto"/>
          <w:sz w:val="18"/>
          <w:szCs w:val="18"/>
          <w:highlight w:val="none"/>
        </w:rPr>
        <w:t>⑦</w:t>
      </w:r>
      <w:r>
        <w:rPr>
          <w:rFonts w:hint="eastAsia" w:ascii="宋体" w:hAnsi="宋体"/>
          <w:b/>
          <w:bCs/>
          <w:color w:val="auto"/>
          <w:sz w:val="18"/>
          <w:szCs w:val="18"/>
          <w:highlight w:val="none"/>
        </w:rPr>
        <w:t>投标人在“中国执行信息公开网”（http://zxgk.court.gov.cn/shixin/）的网页截图或网页打印件。</w:t>
      </w:r>
    </w:p>
    <w:p>
      <w:pPr>
        <w:widowControl/>
        <w:jc w:val="left"/>
        <w:rPr>
          <w:rFonts w:ascii="宋体" w:hAnsi="宋体"/>
          <w:color w:val="auto"/>
          <w:sz w:val="32"/>
          <w:szCs w:val="32"/>
          <w:highlight w:val="none"/>
        </w:rPr>
      </w:pPr>
      <w:bookmarkStart w:id="65" w:name="_Toc77864970"/>
      <w:r>
        <w:rPr>
          <w:rFonts w:ascii="宋体" w:hAnsi="宋体"/>
          <w:color w:val="auto"/>
          <w:sz w:val="32"/>
          <w:szCs w:val="32"/>
          <w:highlight w:val="none"/>
        </w:rPr>
        <w:br w:type="page"/>
      </w:r>
    </w:p>
    <w:p>
      <w:pPr>
        <w:spacing w:line="0" w:lineRule="atLeast"/>
        <w:jc w:val="center"/>
        <w:outlineLvl w:val="0"/>
        <w:rPr>
          <w:rFonts w:ascii="宋体" w:hAnsi="宋体"/>
          <w:color w:val="auto"/>
          <w:sz w:val="32"/>
          <w:szCs w:val="32"/>
          <w:highlight w:val="none"/>
        </w:rPr>
      </w:pPr>
      <w:r>
        <w:rPr>
          <w:rFonts w:hint="eastAsia" w:ascii="宋体" w:hAnsi="宋体"/>
          <w:color w:val="auto"/>
          <w:sz w:val="32"/>
          <w:szCs w:val="32"/>
          <w:highlight w:val="none"/>
        </w:rPr>
        <w:t>五、拟派项目总监理工程师资格一览表</w:t>
      </w:r>
      <w:bookmarkEnd w:id="65"/>
    </w:p>
    <w:p>
      <w:pPr>
        <w:pStyle w:val="7"/>
        <w:ind w:left="5250"/>
        <w:rPr>
          <w:rFonts w:ascii="宋体" w:hAnsi="宋体"/>
          <w:color w:val="auto"/>
          <w:szCs w:val="21"/>
          <w:highlight w:val="none"/>
        </w:rPr>
      </w:pPr>
    </w:p>
    <w:p>
      <w:pPr>
        <w:spacing w:line="360" w:lineRule="auto"/>
        <w:rPr>
          <w:rFonts w:ascii="宋体" w:hAnsi="宋体"/>
          <w:b/>
          <w:color w:val="auto"/>
          <w:sz w:val="24"/>
          <w:highlight w:val="none"/>
        </w:rPr>
      </w:pPr>
      <w:r>
        <w:rPr>
          <w:rFonts w:hint="eastAsia" w:ascii="宋体" w:hAnsi="宋体"/>
          <w:b/>
          <w:color w:val="auto"/>
          <w:sz w:val="24"/>
          <w:highlight w:val="none"/>
        </w:rPr>
        <w:t>项目名称：新兴县妇幼保健院扩建项目</w:t>
      </w:r>
    </w:p>
    <w:p>
      <w:pPr>
        <w:spacing w:line="360" w:lineRule="auto"/>
        <w:rPr>
          <w:rFonts w:ascii="宋体" w:hAnsi="宋体"/>
          <w:b/>
          <w:color w:val="auto"/>
          <w:sz w:val="24"/>
          <w:highlight w:val="none"/>
        </w:rPr>
      </w:pPr>
      <w:r>
        <w:rPr>
          <w:rFonts w:hint="eastAsia" w:ascii="宋体" w:hAnsi="宋体"/>
          <w:b/>
          <w:color w:val="auto"/>
          <w:sz w:val="24"/>
          <w:highlight w:val="none"/>
        </w:rPr>
        <w:t>招标类别：监理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3823"/>
        <w:gridCol w:w="3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360" w:lineRule="auto"/>
              <w:jc w:val="center"/>
              <w:rPr>
                <w:rFonts w:ascii="宋体" w:hAnsi="宋体"/>
                <w:b/>
                <w:bCs/>
                <w:color w:val="auto"/>
                <w:szCs w:val="21"/>
                <w:highlight w:val="none"/>
              </w:rPr>
            </w:pPr>
            <w:r>
              <w:rPr>
                <w:rFonts w:hint="eastAsia" w:ascii="宋体" w:hAnsi="宋体"/>
                <w:b/>
                <w:bCs/>
                <w:color w:val="auto"/>
                <w:szCs w:val="21"/>
                <w:highlight w:val="none"/>
              </w:rPr>
              <w:t>项目</w:t>
            </w:r>
          </w:p>
        </w:tc>
        <w:tc>
          <w:tcPr>
            <w:tcW w:w="3823" w:type="dxa"/>
            <w:vAlign w:val="center"/>
          </w:tcPr>
          <w:p>
            <w:pPr>
              <w:spacing w:line="360" w:lineRule="auto"/>
              <w:jc w:val="center"/>
              <w:rPr>
                <w:rFonts w:ascii="宋体" w:hAnsi="宋体"/>
                <w:b/>
                <w:bCs/>
                <w:color w:val="auto"/>
                <w:szCs w:val="21"/>
                <w:highlight w:val="none"/>
              </w:rPr>
            </w:pPr>
            <w:r>
              <w:rPr>
                <w:rFonts w:hint="eastAsia" w:ascii="宋体" w:hAnsi="宋体"/>
                <w:b/>
                <w:bCs/>
                <w:color w:val="auto"/>
                <w:szCs w:val="21"/>
                <w:highlight w:val="none"/>
              </w:rPr>
              <w:t>内容</w:t>
            </w:r>
          </w:p>
        </w:tc>
        <w:tc>
          <w:tcPr>
            <w:tcW w:w="3204" w:type="dxa"/>
            <w:vAlign w:val="center"/>
          </w:tcPr>
          <w:p>
            <w:pPr>
              <w:spacing w:line="360" w:lineRule="auto"/>
              <w:jc w:val="center"/>
              <w:rPr>
                <w:rFonts w:ascii="宋体" w:hAnsi="宋体"/>
                <w:b/>
                <w:bCs/>
                <w:color w:val="auto"/>
                <w:szCs w:val="21"/>
                <w:highlight w:val="none"/>
              </w:rPr>
            </w:pPr>
            <w:r>
              <w:rPr>
                <w:rFonts w:hint="eastAsia" w:ascii="宋体" w:hAnsi="宋体"/>
                <w:b/>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姓       名</w:t>
            </w:r>
          </w:p>
        </w:tc>
        <w:tc>
          <w:tcPr>
            <w:tcW w:w="3823" w:type="dxa"/>
            <w:vAlign w:val="center"/>
          </w:tcPr>
          <w:p>
            <w:pPr>
              <w:jc w:val="center"/>
              <w:rPr>
                <w:rFonts w:ascii="宋体" w:hAnsi="宋体"/>
                <w:color w:val="auto"/>
                <w:highlight w:val="none"/>
              </w:rPr>
            </w:pPr>
          </w:p>
        </w:tc>
        <w:tc>
          <w:tcPr>
            <w:tcW w:w="3204"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性       别</w:t>
            </w:r>
          </w:p>
        </w:tc>
        <w:tc>
          <w:tcPr>
            <w:tcW w:w="3823" w:type="dxa"/>
            <w:vAlign w:val="center"/>
          </w:tcPr>
          <w:p>
            <w:pPr>
              <w:jc w:val="center"/>
              <w:rPr>
                <w:rFonts w:ascii="宋体" w:hAnsi="宋体"/>
                <w:color w:val="auto"/>
                <w:highlight w:val="none"/>
              </w:rPr>
            </w:pPr>
          </w:p>
        </w:tc>
        <w:tc>
          <w:tcPr>
            <w:tcW w:w="3204"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年       龄</w:t>
            </w:r>
          </w:p>
        </w:tc>
        <w:tc>
          <w:tcPr>
            <w:tcW w:w="3823" w:type="dxa"/>
            <w:vAlign w:val="center"/>
          </w:tcPr>
          <w:p>
            <w:pPr>
              <w:jc w:val="center"/>
              <w:rPr>
                <w:rFonts w:ascii="宋体" w:hAnsi="宋体"/>
                <w:color w:val="auto"/>
                <w:highlight w:val="none"/>
              </w:rPr>
            </w:pPr>
          </w:p>
        </w:tc>
        <w:tc>
          <w:tcPr>
            <w:tcW w:w="3204"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职       称</w:t>
            </w:r>
          </w:p>
        </w:tc>
        <w:tc>
          <w:tcPr>
            <w:tcW w:w="3823" w:type="dxa"/>
            <w:vAlign w:val="center"/>
          </w:tcPr>
          <w:p>
            <w:pPr>
              <w:jc w:val="center"/>
              <w:rPr>
                <w:rFonts w:ascii="宋体" w:hAnsi="宋体"/>
                <w:color w:val="auto"/>
                <w:highlight w:val="none"/>
              </w:rPr>
            </w:pPr>
          </w:p>
        </w:tc>
        <w:tc>
          <w:tcPr>
            <w:tcW w:w="3204"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0" w:lineRule="atLeast"/>
              <w:jc w:val="center"/>
              <w:rPr>
                <w:rFonts w:ascii="宋体" w:hAnsi="宋体"/>
                <w:color w:val="auto"/>
                <w:szCs w:val="21"/>
                <w:highlight w:val="none"/>
              </w:rPr>
            </w:pPr>
            <w:r>
              <w:rPr>
                <w:rFonts w:hint="eastAsia" w:ascii="宋体" w:hAnsi="宋体"/>
                <w:color w:val="auto"/>
                <w:szCs w:val="21"/>
                <w:highlight w:val="none"/>
              </w:rPr>
              <w:t>注册监理工程师</w:t>
            </w:r>
          </w:p>
          <w:p>
            <w:pPr>
              <w:spacing w:line="0" w:lineRule="atLeast"/>
              <w:jc w:val="center"/>
              <w:rPr>
                <w:rFonts w:ascii="宋体" w:hAnsi="宋体"/>
                <w:color w:val="auto"/>
                <w:szCs w:val="21"/>
                <w:highlight w:val="none"/>
              </w:rPr>
            </w:pPr>
            <w:r>
              <w:rPr>
                <w:rFonts w:hint="eastAsia" w:ascii="宋体" w:hAnsi="宋体"/>
                <w:color w:val="auto"/>
                <w:szCs w:val="21"/>
                <w:highlight w:val="none"/>
              </w:rPr>
              <w:t>证书编号</w:t>
            </w:r>
          </w:p>
        </w:tc>
        <w:tc>
          <w:tcPr>
            <w:tcW w:w="3823" w:type="dxa"/>
            <w:vAlign w:val="center"/>
          </w:tcPr>
          <w:p>
            <w:pPr>
              <w:jc w:val="center"/>
              <w:rPr>
                <w:rFonts w:ascii="宋体" w:hAnsi="宋体"/>
                <w:color w:val="auto"/>
                <w:highlight w:val="none"/>
              </w:rPr>
            </w:pPr>
          </w:p>
        </w:tc>
        <w:tc>
          <w:tcPr>
            <w:tcW w:w="3204"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79" w:type="dxa"/>
            <w:vAlign w:val="center"/>
          </w:tcPr>
          <w:p>
            <w:pPr>
              <w:spacing w:line="0" w:lineRule="atLeast"/>
              <w:jc w:val="center"/>
              <w:rPr>
                <w:rFonts w:ascii="宋体" w:hAnsi="宋体"/>
                <w:color w:val="auto"/>
                <w:szCs w:val="21"/>
                <w:highlight w:val="none"/>
              </w:rPr>
            </w:pPr>
            <w:r>
              <w:rPr>
                <w:rFonts w:hint="eastAsia" w:ascii="宋体" w:hAnsi="宋体"/>
                <w:color w:val="auto"/>
                <w:szCs w:val="21"/>
                <w:highlight w:val="none"/>
              </w:rPr>
              <w:t>注册监理工程师</w:t>
            </w:r>
          </w:p>
          <w:p>
            <w:pPr>
              <w:spacing w:line="0" w:lineRule="atLeast"/>
              <w:jc w:val="center"/>
              <w:rPr>
                <w:rFonts w:ascii="宋体" w:hAnsi="宋体"/>
                <w:color w:val="auto"/>
                <w:szCs w:val="21"/>
                <w:highlight w:val="none"/>
              </w:rPr>
            </w:pPr>
            <w:r>
              <w:rPr>
                <w:rFonts w:hint="eastAsia" w:ascii="宋体" w:hAnsi="宋体"/>
                <w:color w:val="auto"/>
                <w:szCs w:val="21"/>
                <w:highlight w:val="none"/>
              </w:rPr>
              <w:t>证书专业</w:t>
            </w:r>
          </w:p>
        </w:tc>
        <w:tc>
          <w:tcPr>
            <w:tcW w:w="3823" w:type="dxa"/>
            <w:vAlign w:val="center"/>
          </w:tcPr>
          <w:p>
            <w:pPr>
              <w:jc w:val="center"/>
              <w:rPr>
                <w:rFonts w:ascii="宋体" w:hAnsi="宋体"/>
                <w:color w:val="auto"/>
                <w:highlight w:val="none"/>
              </w:rPr>
            </w:pPr>
          </w:p>
        </w:tc>
        <w:tc>
          <w:tcPr>
            <w:tcW w:w="3204" w:type="dxa"/>
            <w:vAlign w:val="center"/>
          </w:tcPr>
          <w:p>
            <w:pPr>
              <w:jc w:val="center"/>
              <w:rPr>
                <w:rFonts w:ascii="宋体" w:hAnsi="宋体"/>
                <w:color w:val="auto"/>
                <w:highlight w:val="none"/>
              </w:rPr>
            </w:pPr>
          </w:p>
        </w:tc>
      </w:tr>
    </w:tbl>
    <w:p>
      <w:pPr>
        <w:spacing w:line="0" w:lineRule="atLeast"/>
        <w:rPr>
          <w:rFonts w:ascii="宋体" w:hAnsi="宋体"/>
          <w:b/>
          <w:bCs/>
          <w:color w:val="auto"/>
          <w:szCs w:val="21"/>
          <w:highlight w:val="none"/>
        </w:rPr>
      </w:pPr>
    </w:p>
    <w:p>
      <w:pPr>
        <w:spacing w:line="0" w:lineRule="atLeast"/>
        <w:rPr>
          <w:rFonts w:ascii="宋体" w:hAnsi="宋体"/>
          <w:b/>
          <w:bCs/>
          <w:color w:val="auto"/>
          <w:szCs w:val="21"/>
          <w:highlight w:val="none"/>
        </w:rPr>
      </w:pPr>
    </w:p>
    <w:p>
      <w:pPr>
        <w:spacing w:line="360" w:lineRule="auto"/>
        <w:ind w:firstLine="480"/>
        <w:rPr>
          <w:rFonts w:ascii="宋体" w:hAnsi="宋体"/>
          <w:color w:val="auto"/>
          <w:szCs w:val="21"/>
          <w:highlight w:val="none"/>
        </w:rPr>
      </w:pPr>
      <w:r>
        <w:rPr>
          <w:rFonts w:hint="eastAsia" w:ascii="宋体" w:hAnsi="宋体"/>
          <w:color w:val="auto"/>
          <w:szCs w:val="21"/>
          <w:highlight w:val="none"/>
        </w:rPr>
        <w:t>投标人：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pPr>
        <w:spacing w:line="360" w:lineRule="auto"/>
        <w:ind w:firstLine="480"/>
        <w:rPr>
          <w:rFonts w:ascii="宋体" w:hAnsi="宋体"/>
          <w:color w:val="auto"/>
          <w:szCs w:val="21"/>
          <w:highlight w:val="none"/>
        </w:rPr>
      </w:pPr>
      <w:r>
        <w:rPr>
          <w:rFonts w:hint="eastAsia" w:ascii="宋体" w:hAnsi="宋体"/>
          <w:color w:val="auto"/>
          <w:szCs w:val="21"/>
          <w:highlight w:val="none"/>
        </w:rPr>
        <w:t>法定代表人或其授权委托人：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pPr>
        <w:spacing w:line="360" w:lineRule="auto"/>
        <w:ind w:firstLine="480"/>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spacing w:line="0" w:lineRule="atLeast"/>
        <w:ind w:firstLine="420" w:firstLineChars="200"/>
        <w:rPr>
          <w:rFonts w:ascii="宋体" w:hAnsi="宋体"/>
          <w:color w:val="auto"/>
          <w:szCs w:val="21"/>
          <w:highlight w:val="none"/>
        </w:rPr>
      </w:pPr>
    </w:p>
    <w:p>
      <w:pPr>
        <w:spacing w:line="0" w:lineRule="atLeast"/>
        <w:ind w:firstLine="420" w:firstLineChars="200"/>
        <w:rPr>
          <w:rFonts w:ascii="宋体" w:hAnsi="宋体"/>
          <w:color w:val="auto"/>
          <w:szCs w:val="21"/>
          <w:highlight w:val="none"/>
        </w:rPr>
      </w:pPr>
    </w:p>
    <w:p>
      <w:pPr>
        <w:spacing w:line="0" w:lineRule="atLeast"/>
        <w:ind w:firstLine="420" w:firstLineChars="200"/>
        <w:rPr>
          <w:rFonts w:ascii="宋体" w:hAnsi="宋体"/>
          <w:color w:val="auto"/>
          <w:szCs w:val="21"/>
          <w:highlight w:val="none"/>
        </w:rPr>
      </w:pPr>
    </w:p>
    <w:p>
      <w:pPr>
        <w:spacing w:line="0" w:lineRule="atLeast"/>
        <w:rPr>
          <w:rFonts w:ascii="宋体" w:hAnsi="宋体"/>
          <w:b/>
          <w:bCs/>
          <w:color w:val="auto"/>
          <w:szCs w:val="21"/>
          <w:highlight w:val="none"/>
        </w:rPr>
      </w:pPr>
      <w:r>
        <w:rPr>
          <w:rFonts w:hint="eastAsia" w:ascii="宋体" w:hAnsi="宋体"/>
          <w:b/>
          <w:bCs/>
          <w:color w:val="auto"/>
          <w:szCs w:val="21"/>
          <w:highlight w:val="none"/>
        </w:rPr>
        <w:t>-------------------------------------------------------------------------------</w:t>
      </w:r>
    </w:p>
    <w:p>
      <w:pPr>
        <w:tabs>
          <w:tab w:val="left" w:pos="0"/>
        </w:tabs>
        <w:spacing w:line="276" w:lineRule="auto"/>
        <w:rPr>
          <w:rFonts w:ascii="宋体" w:hAnsi="宋体"/>
          <w:b/>
          <w:bCs/>
          <w:color w:val="auto"/>
          <w:sz w:val="18"/>
          <w:szCs w:val="18"/>
          <w:highlight w:val="none"/>
        </w:rPr>
      </w:pPr>
      <w:r>
        <w:rPr>
          <w:rFonts w:hint="eastAsia" w:ascii="宋体" w:hAnsi="宋体"/>
          <w:b/>
          <w:bCs/>
          <w:color w:val="auto"/>
          <w:sz w:val="18"/>
          <w:szCs w:val="18"/>
          <w:highlight w:val="none"/>
        </w:rPr>
        <w:t>★说明：于本表页后面附项目总监理工程师的注册执业证书、职称证书（如有）、《拟任项目总监理工程师未完工合同项目申报表》（格式自制，须注明项目名称、总建筑面积）一起装订。</w:t>
      </w:r>
    </w:p>
    <w:p>
      <w:pPr>
        <w:widowControl/>
        <w:jc w:val="left"/>
        <w:rPr>
          <w:rFonts w:ascii="宋体" w:hAnsi="宋体"/>
          <w:b/>
          <w:bCs/>
          <w:color w:val="auto"/>
          <w:szCs w:val="21"/>
          <w:highlight w:val="none"/>
        </w:rPr>
      </w:pPr>
      <w:r>
        <w:rPr>
          <w:rFonts w:ascii="宋体" w:hAnsi="宋体"/>
          <w:b/>
          <w:bCs/>
          <w:color w:val="auto"/>
          <w:szCs w:val="21"/>
          <w:highlight w:val="none"/>
        </w:rPr>
        <w:br w:type="page"/>
      </w:r>
    </w:p>
    <w:p>
      <w:pPr>
        <w:spacing w:line="0" w:lineRule="atLeast"/>
        <w:jc w:val="center"/>
        <w:outlineLvl w:val="0"/>
        <w:rPr>
          <w:rFonts w:ascii="宋体" w:hAnsi="宋体"/>
          <w:color w:val="auto"/>
          <w:sz w:val="32"/>
          <w:szCs w:val="32"/>
          <w:highlight w:val="none"/>
        </w:rPr>
      </w:pPr>
      <w:bookmarkStart w:id="66" w:name="_Toc77864971"/>
      <w:r>
        <w:rPr>
          <w:rFonts w:hint="eastAsia" w:ascii="宋体" w:hAnsi="宋体"/>
          <w:color w:val="auto"/>
          <w:sz w:val="32"/>
          <w:szCs w:val="32"/>
          <w:highlight w:val="none"/>
        </w:rPr>
        <w:t>六、拟任项目总监理工程师签名确认表</w:t>
      </w:r>
      <w:bookmarkEnd w:id="66"/>
    </w:p>
    <w:p>
      <w:pPr>
        <w:spacing w:line="0" w:lineRule="atLeast"/>
        <w:jc w:val="center"/>
        <w:rPr>
          <w:rFonts w:ascii="宋体" w:hAnsi="宋体"/>
          <w:b/>
          <w:bCs/>
          <w:color w:val="auto"/>
          <w:szCs w:val="21"/>
          <w:highlight w:val="none"/>
        </w:rPr>
      </w:pPr>
    </w:p>
    <w:p>
      <w:pPr>
        <w:spacing w:line="360" w:lineRule="auto"/>
        <w:ind w:firstLine="424" w:firstLineChars="202"/>
        <w:jc w:val="left"/>
        <w:rPr>
          <w:rFonts w:ascii="宋体" w:hAnsi="宋体"/>
          <w:color w:val="auto"/>
          <w:szCs w:val="21"/>
          <w:highlight w:val="none"/>
        </w:rPr>
      </w:pPr>
    </w:p>
    <w:p>
      <w:pPr>
        <w:spacing w:line="480" w:lineRule="auto"/>
        <w:ind w:firstLine="424" w:firstLineChars="202"/>
        <w:jc w:val="left"/>
        <w:rPr>
          <w:rFonts w:ascii="宋体" w:hAnsi="宋体"/>
          <w:color w:val="auto"/>
          <w:szCs w:val="21"/>
          <w:highlight w:val="none"/>
        </w:rPr>
      </w:pPr>
      <w:r>
        <w:rPr>
          <w:rFonts w:hint="eastAsia" w:ascii="宋体" w:hAnsi="宋体"/>
          <w:color w:val="auto"/>
          <w:szCs w:val="21"/>
          <w:highlight w:val="none"/>
        </w:rPr>
        <w:t>本人姓名：</w:t>
      </w:r>
      <w:r>
        <w:rPr>
          <w:rFonts w:hint="eastAsia" w:ascii="宋体" w:hAnsi="宋体"/>
          <w:color w:val="auto"/>
          <w:szCs w:val="21"/>
          <w:highlight w:val="none"/>
          <w:u w:val="single"/>
        </w:rPr>
        <w:t xml:space="preserve">              </w:t>
      </w:r>
      <w:r>
        <w:rPr>
          <w:rFonts w:hint="eastAsia" w:ascii="宋体" w:hAnsi="宋体"/>
          <w:color w:val="auto"/>
          <w:szCs w:val="21"/>
          <w:highlight w:val="none"/>
        </w:rPr>
        <w:t>，性别：</w:t>
      </w:r>
      <w:r>
        <w:rPr>
          <w:rFonts w:hint="eastAsia" w:ascii="宋体" w:hAnsi="宋体"/>
          <w:color w:val="auto"/>
          <w:szCs w:val="21"/>
          <w:highlight w:val="none"/>
          <w:u w:val="single"/>
        </w:rPr>
        <w:t xml:space="preserve">              </w:t>
      </w:r>
      <w:r>
        <w:rPr>
          <w:rFonts w:hint="eastAsia" w:ascii="宋体" w:hAnsi="宋体"/>
          <w:color w:val="auto"/>
          <w:szCs w:val="21"/>
          <w:highlight w:val="none"/>
        </w:rPr>
        <w:t>，身份证证号：</w:t>
      </w:r>
      <w:r>
        <w:rPr>
          <w:rFonts w:hint="eastAsia" w:ascii="宋体" w:hAnsi="宋体"/>
          <w:color w:val="auto"/>
          <w:szCs w:val="21"/>
          <w:highlight w:val="none"/>
          <w:u w:val="single"/>
        </w:rPr>
        <w:t xml:space="preserve">                          </w:t>
      </w:r>
      <w:r>
        <w:rPr>
          <w:rFonts w:hint="eastAsia" w:ascii="宋体" w:hAnsi="宋体"/>
          <w:color w:val="auto"/>
          <w:szCs w:val="21"/>
          <w:highlight w:val="none"/>
        </w:rPr>
        <w:t>，注册专业：</w:t>
      </w:r>
      <w:r>
        <w:rPr>
          <w:rFonts w:hint="eastAsia" w:ascii="宋体" w:hAnsi="宋体"/>
          <w:color w:val="auto"/>
          <w:szCs w:val="21"/>
          <w:highlight w:val="none"/>
          <w:u w:val="single"/>
        </w:rPr>
        <w:t xml:space="preserve">              </w:t>
      </w:r>
      <w:r>
        <w:rPr>
          <w:rFonts w:hint="eastAsia" w:ascii="宋体" w:hAnsi="宋体"/>
          <w:color w:val="auto"/>
          <w:szCs w:val="21"/>
          <w:highlight w:val="none"/>
        </w:rPr>
        <w:t>，注册证号：</w:t>
      </w:r>
      <w:r>
        <w:rPr>
          <w:rFonts w:hint="eastAsia" w:ascii="宋体" w:hAnsi="宋体"/>
          <w:color w:val="auto"/>
          <w:szCs w:val="21"/>
          <w:highlight w:val="none"/>
          <w:u w:val="single"/>
        </w:rPr>
        <w:t xml:space="preserve">              </w:t>
      </w:r>
      <w:r>
        <w:rPr>
          <w:rFonts w:hint="eastAsia" w:ascii="宋体" w:hAnsi="宋体"/>
          <w:color w:val="auto"/>
          <w:szCs w:val="21"/>
          <w:highlight w:val="none"/>
        </w:rPr>
        <w:t>，已认真阅读</w:t>
      </w:r>
      <w:r>
        <w:rPr>
          <w:rFonts w:hint="eastAsia" w:ascii="宋体" w:hAnsi="宋体"/>
          <w:b/>
          <w:color w:val="auto"/>
          <w:szCs w:val="21"/>
          <w:highlight w:val="none"/>
          <w:u w:val="single"/>
        </w:rPr>
        <w:t>新兴县妇幼保健院扩建项目</w:t>
      </w:r>
      <w:r>
        <w:rPr>
          <w:rFonts w:hint="eastAsia" w:ascii="宋体" w:hAnsi="宋体"/>
          <w:color w:val="auto"/>
          <w:szCs w:val="21"/>
          <w:highlight w:val="none"/>
        </w:rPr>
        <w:t>的监理招文中的投标须知、合同条款、工程建设标准及其他有关文件，愿意在合法合规的前提下，担任</w:t>
      </w:r>
      <w:r>
        <w:rPr>
          <w:rFonts w:hint="eastAsia" w:ascii="宋体" w:hAnsi="宋体"/>
          <w:b/>
          <w:color w:val="auto"/>
          <w:szCs w:val="21"/>
          <w:highlight w:val="none"/>
          <w:u w:val="single"/>
        </w:rPr>
        <w:t>项目总监理工程师</w:t>
      </w:r>
      <w:r>
        <w:rPr>
          <w:rFonts w:hint="eastAsia" w:ascii="宋体" w:hAnsi="宋体"/>
          <w:color w:val="auto"/>
          <w:szCs w:val="21"/>
          <w:highlight w:val="none"/>
        </w:rPr>
        <w:t>一职，并承担相应的责任。</w:t>
      </w:r>
    </w:p>
    <w:p>
      <w:pPr>
        <w:spacing w:line="480" w:lineRule="auto"/>
        <w:jc w:val="center"/>
        <w:rPr>
          <w:rFonts w:ascii="宋体" w:hAnsi="宋体"/>
          <w:color w:val="auto"/>
          <w:szCs w:val="21"/>
          <w:highlight w:val="none"/>
        </w:rPr>
      </w:pPr>
    </w:p>
    <w:p>
      <w:pPr>
        <w:spacing w:line="480" w:lineRule="auto"/>
        <w:jc w:val="center"/>
        <w:rPr>
          <w:rFonts w:ascii="宋体" w:hAnsi="宋体"/>
          <w:color w:val="auto"/>
          <w:szCs w:val="21"/>
          <w:highlight w:val="none"/>
        </w:rPr>
      </w:pPr>
    </w:p>
    <w:p>
      <w:pPr>
        <w:spacing w:line="440" w:lineRule="exact"/>
        <w:ind w:firstLine="3360" w:firstLineChars="1600"/>
        <w:jc w:val="left"/>
        <w:rPr>
          <w:rFonts w:ascii="宋体" w:hAnsi="宋体"/>
          <w:color w:val="auto"/>
          <w:szCs w:val="21"/>
          <w:highlight w:val="none"/>
        </w:rPr>
      </w:pPr>
      <w:r>
        <w:rPr>
          <w:rFonts w:hint="eastAsia" w:ascii="宋体" w:hAnsi="宋体"/>
          <w:color w:val="auto"/>
          <w:szCs w:val="21"/>
          <w:highlight w:val="none"/>
        </w:rPr>
        <w:t>投标人：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pPr>
        <w:spacing w:line="440" w:lineRule="exact"/>
        <w:ind w:firstLine="3360" w:firstLineChars="1600"/>
        <w:jc w:val="left"/>
        <w:rPr>
          <w:rFonts w:ascii="宋体" w:hAnsi="宋体"/>
          <w:color w:val="auto"/>
          <w:szCs w:val="21"/>
          <w:highlight w:val="none"/>
        </w:rPr>
      </w:pPr>
      <w:r>
        <w:rPr>
          <w:rFonts w:ascii="宋体" w:hAnsi="宋体"/>
          <w:color w:val="auto"/>
          <w:szCs w:val="21"/>
          <w:highlight w:val="none"/>
        </w:rPr>
        <w:t>项目总监理工程师</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pPr>
        <w:tabs>
          <w:tab w:val="left" w:pos="0"/>
        </w:tabs>
        <w:spacing w:line="440" w:lineRule="exact"/>
        <w:ind w:firstLine="3360" w:firstLineChars="1600"/>
        <w:jc w:val="left"/>
        <w:rPr>
          <w:rFonts w:ascii="宋体" w:hAnsi="宋体"/>
          <w:b/>
          <w:bCs/>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topLinePunct/>
        <w:spacing w:line="440" w:lineRule="exact"/>
        <w:ind w:firstLine="420" w:firstLineChars="200"/>
        <w:rPr>
          <w:rFonts w:ascii="Times New Roman" w:hAnsi="Times New Roman"/>
          <w:color w:val="auto"/>
          <w:highlight w:val="none"/>
        </w:rPr>
      </w:pPr>
    </w:p>
    <w:bookmarkEnd w:id="64"/>
    <w:p>
      <w:pPr>
        <w:widowControl/>
        <w:jc w:val="left"/>
        <w:rPr>
          <w:rFonts w:ascii="Times New Roman" w:hAnsi="Times New Roman" w:eastAsia="黑体"/>
          <w:color w:val="auto"/>
          <w:sz w:val="28"/>
          <w:szCs w:val="20"/>
          <w:highlight w:val="none"/>
        </w:rPr>
      </w:pPr>
      <w:bookmarkStart w:id="67" w:name="_Toc482188667"/>
      <w:r>
        <w:rPr>
          <w:rFonts w:ascii="Times New Roman" w:hAnsi="Times New Roman"/>
          <w:color w:val="auto"/>
          <w:highlight w:val="none"/>
        </w:rPr>
        <w:br w:type="page"/>
      </w:r>
    </w:p>
    <w:p>
      <w:pPr>
        <w:spacing w:line="360" w:lineRule="auto"/>
        <w:jc w:val="center"/>
        <w:outlineLvl w:val="0"/>
        <w:rPr>
          <w:rFonts w:ascii="宋体" w:hAnsi="宋体"/>
          <w:color w:val="auto"/>
          <w:sz w:val="32"/>
          <w:szCs w:val="32"/>
          <w:highlight w:val="none"/>
        </w:rPr>
      </w:pPr>
      <w:bookmarkStart w:id="68" w:name="_Toc77864972"/>
      <w:r>
        <w:rPr>
          <w:rFonts w:hint="eastAsia" w:ascii="宋体" w:hAnsi="宋体"/>
          <w:color w:val="auto"/>
          <w:sz w:val="32"/>
          <w:szCs w:val="32"/>
          <w:highlight w:val="none"/>
        </w:rPr>
        <w:t>七、</w:t>
      </w:r>
      <w:r>
        <w:rPr>
          <w:rFonts w:ascii="宋体" w:hAnsi="宋体"/>
          <w:color w:val="auto"/>
          <w:sz w:val="32"/>
          <w:szCs w:val="32"/>
          <w:highlight w:val="none"/>
        </w:rPr>
        <w:t>拟委任的主要人员汇总表</w:t>
      </w:r>
      <w:bookmarkEnd w:id="67"/>
      <w:bookmarkEnd w:id="68"/>
    </w:p>
    <w:p>
      <w:pPr>
        <w:spacing w:line="360" w:lineRule="auto"/>
        <w:rPr>
          <w:rFonts w:ascii="宋体" w:hAnsi="宋体"/>
          <w:b/>
          <w:color w:val="auto"/>
          <w:sz w:val="24"/>
          <w:highlight w:val="none"/>
        </w:rPr>
      </w:pPr>
      <w:r>
        <w:rPr>
          <w:rFonts w:hint="eastAsia" w:ascii="宋体" w:hAnsi="宋体"/>
          <w:b/>
          <w:color w:val="auto"/>
          <w:sz w:val="24"/>
          <w:highlight w:val="none"/>
        </w:rPr>
        <w:t>项目名称：新兴县妇幼保健院扩建项目</w:t>
      </w:r>
    </w:p>
    <w:p>
      <w:pPr>
        <w:spacing w:line="360" w:lineRule="auto"/>
        <w:rPr>
          <w:rFonts w:ascii="宋体" w:hAnsi="宋体"/>
          <w:b/>
          <w:color w:val="auto"/>
          <w:sz w:val="24"/>
          <w:highlight w:val="none"/>
        </w:rPr>
      </w:pPr>
      <w:r>
        <w:rPr>
          <w:rFonts w:hint="eastAsia" w:ascii="宋体" w:hAnsi="宋体"/>
          <w:b/>
          <w:color w:val="auto"/>
          <w:sz w:val="24"/>
          <w:highlight w:val="none"/>
        </w:rPr>
        <w:t>招标类别：监理</w:t>
      </w:r>
    </w:p>
    <w:tbl>
      <w:tblPr>
        <w:tblStyle w:val="8"/>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418"/>
        <w:gridCol w:w="1275"/>
        <w:gridCol w:w="709"/>
        <w:gridCol w:w="968"/>
        <w:gridCol w:w="1134"/>
        <w:gridCol w:w="1160"/>
        <w:gridCol w:w="1276"/>
        <w:gridCol w:w="1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restart"/>
            <w:vAlign w:val="center"/>
          </w:tcPr>
          <w:p>
            <w:pPr>
              <w:spacing w:line="440" w:lineRule="exact"/>
              <w:jc w:val="center"/>
              <w:rPr>
                <w:rFonts w:ascii="Times New Roman" w:hAnsi="Times New Roman"/>
                <w:color w:val="auto"/>
                <w:highlight w:val="none"/>
              </w:rPr>
            </w:pPr>
            <w:r>
              <w:rPr>
                <w:rFonts w:ascii="Times New Roman" w:hAnsi="Times New Roman"/>
                <w:color w:val="auto"/>
                <w:highlight w:val="none"/>
              </w:rPr>
              <w:t>序号</w:t>
            </w:r>
          </w:p>
        </w:tc>
        <w:tc>
          <w:tcPr>
            <w:tcW w:w="1418" w:type="dxa"/>
            <w:vMerge w:val="restart"/>
            <w:vAlign w:val="center"/>
          </w:tcPr>
          <w:p>
            <w:pPr>
              <w:spacing w:line="440" w:lineRule="exact"/>
              <w:jc w:val="center"/>
              <w:rPr>
                <w:rFonts w:ascii="Times New Roman" w:hAnsi="Times New Roman"/>
                <w:color w:val="auto"/>
                <w:highlight w:val="none"/>
              </w:rPr>
            </w:pPr>
            <w:r>
              <w:rPr>
                <w:rFonts w:ascii="Times New Roman" w:hAnsi="Times New Roman"/>
                <w:color w:val="auto"/>
                <w:highlight w:val="none"/>
              </w:rPr>
              <w:t>本项目任职</w:t>
            </w:r>
          </w:p>
        </w:tc>
        <w:tc>
          <w:tcPr>
            <w:tcW w:w="1275" w:type="dxa"/>
            <w:vMerge w:val="restart"/>
            <w:vAlign w:val="center"/>
          </w:tcPr>
          <w:p>
            <w:pPr>
              <w:spacing w:line="440" w:lineRule="exact"/>
              <w:jc w:val="center"/>
              <w:rPr>
                <w:rFonts w:ascii="Times New Roman" w:hAnsi="Times New Roman"/>
                <w:color w:val="auto"/>
                <w:highlight w:val="none"/>
              </w:rPr>
            </w:pPr>
            <w:r>
              <w:rPr>
                <w:rFonts w:ascii="Times New Roman" w:hAnsi="Times New Roman"/>
                <w:color w:val="auto"/>
                <w:highlight w:val="none"/>
              </w:rPr>
              <w:t>姓名</w:t>
            </w:r>
          </w:p>
        </w:tc>
        <w:tc>
          <w:tcPr>
            <w:tcW w:w="709" w:type="dxa"/>
            <w:vMerge w:val="restart"/>
            <w:vAlign w:val="center"/>
          </w:tcPr>
          <w:p>
            <w:pPr>
              <w:spacing w:line="440" w:lineRule="exact"/>
              <w:jc w:val="center"/>
              <w:rPr>
                <w:rFonts w:ascii="Times New Roman" w:hAnsi="Times New Roman"/>
                <w:color w:val="auto"/>
                <w:highlight w:val="none"/>
              </w:rPr>
            </w:pPr>
            <w:r>
              <w:rPr>
                <w:rFonts w:ascii="Times New Roman" w:hAnsi="Times New Roman"/>
                <w:color w:val="auto"/>
                <w:highlight w:val="none"/>
              </w:rPr>
              <w:t>职称</w:t>
            </w:r>
          </w:p>
        </w:tc>
        <w:tc>
          <w:tcPr>
            <w:tcW w:w="968" w:type="dxa"/>
            <w:vMerge w:val="restart"/>
            <w:vAlign w:val="center"/>
          </w:tcPr>
          <w:p>
            <w:pPr>
              <w:spacing w:line="440" w:lineRule="exact"/>
              <w:jc w:val="center"/>
              <w:rPr>
                <w:rFonts w:ascii="Times New Roman" w:hAnsi="Times New Roman"/>
                <w:color w:val="auto"/>
                <w:highlight w:val="none"/>
              </w:rPr>
            </w:pPr>
            <w:r>
              <w:rPr>
                <w:rFonts w:ascii="Times New Roman" w:hAnsi="Times New Roman"/>
                <w:color w:val="auto"/>
                <w:highlight w:val="none"/>
              </w:rPr>
              <w:t>专业</w:t>
            </w:r>
          </w:p>
        </w:tc>
        <w:tc>
          <w:tcPr>
            <w:tcW w:w="3570" w:type="dxa"/>
            <w:gridSpan w:val="3"/>
            <w:vAlign w:val="center"/>
          </w:tcPr>
          <w:p>
            <w:pPr>
              <w:spacing w:line="440" w:lineRule="exact"/>
              <w:jc w:val="center"/>
              <w:rPr>
                <w:rFonts w:ascii="Times New Roman" w:hAnsi="Times New Roman"/>
                <w:color w:val="auto"/>
                <w:highlight w:val="none"/>
              </w:rPr>
            </w:pPr>
            <w:r>
              <w:rPr>
                <w:rFonts w:ascii="Times New Roman" w:hAnsi="Times New Roman"/>
                <w:color w:val="auto"/>
                <w:highlight w:val="none"/>
              </w:rPr>
              <w:t>执业或职业资格证明</w:t>
            </w:r>
          </w:p>
        </w:tc>
        <w:tc>
          <w:tcPr>
            <w:tcW w:w="1017" w:type="dxa"/>
            <w:vAlign w:val="center"/>
          </w:tcPr>
          <w:p>
            <w:pPr>
              <w:spacing w:line="440" w:lineRule="exact"/>
              <w:jc w:val="center"/>
              <w:rPr>
                <w:rFonts w:ascii="Times New Roman" w:hAnsi="Times New Roman"/>
                <w:color w:val="auto"/>
                <w:highlight w:val="none"/>
              </w:rPr>
            </w:pPr>
            <w:r>
              <w:rPr>
                <w:rFonts w:ascii="Times New Roman" w:hAnsi="Times New Roman"/>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vAlign w:val="center"/>
          </w:tcPr>
          <w:p>
            <w:pPr>
              <w:rPr>
                <w:rFonts w:ascii="Times New Roman" w:hAnsi="Times New Roman"/>
                <w:color w:val="auto"/>
                <w:highlight w:val="none"/>
              </w:rPr>
            </w:pPr>
          </w:p>
        </w:tc>
        <w:tc>
          <w:tcPr>
            <w:tcW w:w="1418" w:type="dxa"/>
            <w:vMerge w:val="continue"/>
          </w:tcPr>
          <w:p>
            <w:pPr>
              <w:rPr>
                <w:rFonts w:ascii="Times New Roman" w:hAnsi="Times New Roman"/>
                <w:color w:val="auto"/>
                <w:highlight w:val="none"/>
              </w:rPr>
            </w:pPr>
          </w:p>
        </w:tc>
        <w:tc>
          <w:tcPr>
            <w:tcW w:w="1275" w:type="dxa"/>
            <w:vMerge w:val="continue"/>
            <w:vAlign w:val="center"/>
          </w:tcPr>
          <w:p>
            <w:pPr>
              <w:rPr>
                <w:rFonts w:ascii="Times New Roman" w:hAnsi="Times New Roman"/>
                <w:color w:val="auto"/>
                <w:highlight w:val="none"/>
              </w:rPr>
            </w:pPr>
          </w:p>
        </w:tc>
        <w:tc>
          <w:tcPr>
            <w:tcW w:w="709" w:type="dxa"/>
            <w:vMerge w:val="continue"/>
            <w:vAlign w:val="center"/>
          </w:tcPr>
          <w:p>
            <w:pPr>
              <w:rPr>
                <w:rFonts w:ascii="Times New Roman" w:hAnsi="Times New Roman"/>
                <w:color w:val="auto"/>
                <w:highlight w:val="none"/>
              </w:rPr>
            </w:pPr>
          </w:p>
        </w:tc>
        <w:tc>
          <w:tcPr>
            <w:tcW w:w="968" w:type="dxa"/>
            <w:vMerge w:val="continue"/>
            <w:vAlign w:val="center"/>
          </w:tcPr>
          <w:p>
            <w:pPr>
              <w:spacing w:line="440" w:lineRule="exact"/>
              <w:jc w:val="center"/>
              <w:rPr>
                <w:rFonts w:ascii="Times New Roman" w:hAnsi="Times New Roman"/>
                <w:color w:val="auto"/>
                <w:highlight w:val="none"/>
              </w:rPr>
            </w:pPr>
          </w:p>
        </w:tc>
        <w:tc>
          <w:tcPr>
            <w:tcW w:w="1134" w:type="dxa"/>
            <w:vAlign w:val="center"/>
          </w:tcPr>
          <w:p>
            <w:pPr>
              <w:spacing w:before="100" w:beforeAutospacing="1" w:after="100" w:afterAutospacing="1" w:line="440" w:lineRule="exact"/>
              <w:jc w:val="center"/>
              <w:rPr>
                <w:rFonts w:ascii="Times New Roman" w:hAnsi="Times New Roman"/>
                <w:color w:val="auto"/>
                <w:highlight w:val="none"/>
              </w:rPr>
            </w:pPr>
            <w:r>
              <w:rPr>
                <w:rFonts w:ascii="Times New Roman" w:hAnsi="Times New Roman"/>
                <w:color w:val="auto"/>
                <w:highlight w:val="none"/>
              </w:rPr>
              <w:t>证书名称</w:t>
            </w:r>
          </w:p>
        </w:tc>
        <w:tc>
          <w:tcPr>
            <w:tcW w:w="1160" w:type="dxa"/>
            <w:vAlign w:val="center"/>
          </w:tcPr>
          <w:p>
            <w:pPr>
              <w:spacing w:before="100" w:beforeAutospacing="1" w:after="100" w:afterAutospacing="1" w:line="440" w:lineRule="exact"/>
              <w:jc w:val="center"/>
              <w:rPr>
                <w:rFonts w:ascii="Times New Roman" w:hAnsi="Times New Roman"/>
                <w:color w:val="auto"/>
                <w:highlight w:val="none"/>
              </w:rPr>
            </w:pPr>
            <w:r>
              <w:rPr>
                <w:rFonts w:ascii="Times New Roman" w:hAnsi="Times New Roman"/>
                <w:color w:val="auto"/>
                <w:highlight w:val="none"/>
              </w:rPr>
              <w:t>级别</w:t>
            </w:r>
          </w:p>
        </w:tc>
        <w:tc>
          <w:tcPr>
            <w:tcW w:w="1276" w:type="dxa"/>
            <w:vAlign w:val="center"/>
          </w:tcPr>
          <w:p>
            <w:pPr>
              <w:spacing w:before="100" w:beforeAutospacing="1" w:after="100" w:afterAutospacing="1" w:line="440" w:lineRule="exact"/>
              <w:jc w:val="center"/>
              <w:rPr>
                <w:rFonts w:ascii="Times New Roman" w:hAnsi="Times New Roman"/>
                <w:color w:val="auto"/>
                <w:highlight w:val="none"/>
              </w:rPr>
            </w:pPr>
            <w:r>
              <w:rPr>
                <w:rFonts w:ascii="Times New Roman" w:hAnsi="Times New Roman"/>
                <w:color w:val="auto"/>
                <w:highlight w:val="none"/>
              </w:rPr>
              <w:t>证号</w:t>
            </w:r>
          </w:p>
        </w:tc>
        <w:tc>
          <w:tcPr>
            <w:tcW w:w="1017" w:type="dxa"/>
            <w:vAlign w:val="center"/>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Align w:val="center"/>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vAlign w:val="center"/>
          </w:tcPr>
          <w:p>
            <w:pPr>
              <w:spacing w:line="440" w:lineRule="exact"/>
              <w:jc w:val="center"/>
              <w:rPr>
                <w:rFonts w:ascii="Times New Roman" w:hAnsi="Times New Roman"/>
                <w:color w:val="auto"/>
                <w:highlight w:val="none"/>
              </w:rPr>
            </w:pPr>
          </w:p>
        </w:tc>
        <w:tc>
          <w:tcPr>
            <w:tcW w:w="709" w:type="dxa"/>
            <w:vAlign w:val="center"/>
          </w:tcPr>
          <w:p>
            <w:pPr>
              <w:spacing w:line="440" w:lineRule="exact"/>
              <w:jc w:val="center"/>
              <w:rPr>
                <w:rFonts w:ascii="Times New Roman" w:hAnsi="Times New Roman"/>
                <w:color w:val="auto"/>
                <w:highlight w:val="none"/>
              </w:rPr>
            </w:pPr>
          </w:p>
        </w:tc>
        <w:tc>
          <w:tcPr>
            <w:tcW w:w="968" w:type="dxa"/>
            <w:vAlign w:val="center"/>
          </w:tcPr>
          <w:p>
            <w:pPr>
              <w:spacing w:line="440" w:lineRule="exact"/>
              <w:jc w:val="center"/>
              <w:rPr>
                <w:rFonts w:ascii="Times New Roman" w:hAnsi="Times New Roman"/>
                <w:color w:val="auto"/>
                <w:highlight w:val="none"/>
              </w:rPr>
            </w:pPr>
          </w:p>
        </w:tc>
        <w:tc>
          <w:tcPr>
            <w:tcW w:w="1134" w:type="dxa"/>
            <w:vAlign w:val="center"/>
          </w:tcPr>
          <w:p>
            <w:pPr>
              <w:spacing w:line="440" w:lineRule="exact"/>
              <w:jc w:val="center"/>
              <w:rPr>
                <w:rFonts w:ascii="Times New Roman" w:hAnsi="Times New Roman"/>
                <w:color w:val="auto"/>
                <w:highlight w:val="none"/>
              </w:rPr>
            </w:pPr>
          </w:p>
        </w:tc>
        <w:tc>
          <w:tcPr>
            <w:tcW w:w="1160" w:type="dxa"/>
            <w:vAlign w:val="center"/>
          </w:tcPr>
          <w:p>
            <w:pPr>
              <w:spacing w:line="440" w:lineRule="exact"/>
              <w:jc w:val="center"/>
              <w:rPr>
                <w:rFonts w:ascii="Times New Roman" w:hAnsi="Times New Roman"/>
                <w:color w:val="auto"/>
                <w:highlight w:val="none"/>
              </w:rPr>
            </w:pPr>
          </w:p>
        </w:tc>
        <w:tc>
          <w:tcPr>
            <w:tcW w:w="1276" w:type="dxa"/>
            <w:vAlign w:val="center"/>
          </w:tcPr>
          <w:p>
            <w:pPr>
              <w:spacing w:line="440" w:lineRule="exact"/>
              <w:jc w:val="center"/>
              <w:rPr>
                <w:rFonts w:ascii="Times New Roman" w:hAnsi="Times New Roman"/>
                <w:color w:val="auto"/>
                <w:highlight w:val="none"/>
              </w:rPr>
            </w:pPr>
          </w:p>
        </w:tc>
        <w:tc>
          <w:tcPr>
            <w:tcW w:w="1017" w:type="dxa"/>
            <w:vAlign w:val="center"/>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tcPr>
          <w:p>
            <w:pPr>
              <w:spacing w:line="440" w:lineRule="exact"/>
              <w:jc w:val="center"/>
              <w:rPr>
                <w:rFonts w:ascii="Times New Roman" w:hAnsi="Times New Roman"/>
                <w:color w:val="auto"/>
                <w:highlight w:val="none"/>
              </w:rPr>
            </w:pPr>
          </w:p>
        </w:tc>
        <w:tc>
          <w:tcPr>
            <w:tcW w:w="709" w:type="dxa"/>
          </w:tcPr>
          <w:p>
            <w:pPr>
              <w:spacing w:line="440" w:lineRule="exact"/>
              <w:jc w:val="center"/>
              <w:rPr>
                <w:rFonts w:ascii="Times New Roman" w:hAnsi="Times New Roman"/>
                <w:color w:val="auto"/>
                <w:highlight w:val="none"/>
              </w:rPr>
            </w:pPr>
          </w:p>
        </w:tc>
        <w:tc>
          <w:tcPr>
            <w:tcW w:w="968" w:type="dxa"/>
          </w:tcPr>
          <w:p>
            <w:pPr>
              <w:spacing w:line="440" w:lineRule="exact"/>
              <w:jc w:val="center"/>
              <w:rPr>
                <w:rFonts w:ascii="Times New Roman" w:hAnsi="Times New Roman"/>
                <w:color w:val="auto"/>
                <w:highlight w:val="none"/>
              </w:rPr>
            </w:pPr>
          </w:p>
        </w:tc>
        <w:tc>
          <w:tcPr>
            <w:tcW w:w="1134" w:type="dxa"/>
          </w:tcPr>
          <w:p>
            <w:pPr>
              <w:spacing w:line="440" w:lineRule="exact"/>
              <w:jc w:val="center"/>
              <w:rPr>
                <w:rFonts w:ascii="Times New Roman" w:hAnsi="Times New Roman"/>
                <w:color w:val="auto"/>
                <w:highlight w:val="none"/>
              </w:rPr>
            </w:pPr>
          </w:p>
        </w:tc>
        <w:tc>
          <w:tcPr>
            <w:tcW w:w="1160" w:type="dxa"/>
          </w:tcPr>
          <w:p>
            <w:pPr>
              <w:spacing w:line="440" w:lineRule="exact"/>
              <w:jc w:val="center"/>
              <w:rPr>
                <w:rFonts w:ascii="Times New Roman" w:hAnsi="Times New Roman"/>
                <w:color w:val="auto"/>
                <w:highlight w:val="none"/>
              </w:rPr>
            </w:pPr>
          </w:p>
        </w:tc>
        <w:tc>
          <w:tcPr>
            <w:tcW w:w="1276" w:type="dxa"/>
          </w:tcPr>
          <w:p>
            <w:pPr>
              <w:spacing w:line="440" w:lineRule="exact"/>
              <w:jc w:val="center"/>
              <w:rPr>
                <w:rFonts w:ascii="Times New Roman" w:hAnsi="Times New Roman"/>
                <w:color w:val="auto"/>
                <w:highlight w:val="none"/>
              </w:rPr>
            </w:pPr>
          </w:p>
        </w:tc>
        <w:tc>
          <w:tcPr>
            <w:tcW w:w="1017" w:type="dxa"/>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tcPr>
          <w:p>
            <w:pPr>
              <w:spacing w:line="440" w:lineRule="exact"/>
              <w:jc w:val="center"/>
              <w:rPr>
                <w:rFonts w:ascii="Times New Roman" w:hAnsi="Times New Roman"/>
                <w:color w:val="auto"/>
                <w:highlight w:val="none"/>
              </w:rPr>
            </w:pPr>
          </w:p>
        </w:tc>
        <w:tc>
          <w:tcPr>
            <w:tcW w:w="709" w:type="dxa"/>
          </w:tcPr>
          <w:p>
            <w:pPr>
              <w:spacing w:line="440" w:lineRule="exact"/>
              <w:jc w:val="center"/>
              <w:rPr>
                <w:rFonts w:ascii="Times New Roman" w:hAnsi="Times New Roman"/>
                <w:color w:val="auto"/>
                <w:highlight w:val="none"/>
              </w:rPr>
            </w:pPr>
          </w:p>
        </w:tc>
        <w:tc>
          <w:tcPr>
            <w:tcW w:w="968" w:type="dxa"/>
          </w:tcPr>
          <w:p>
            <w:pPr>
              <w:spacing w:line="440" w:lineRule="exact"/>
              <w:jc w:val="center"/>
              <w:rPr>
                <w:rFonts w:ascii="Times New Roman" w:hAnsi="Times New Roman"/>
                <w:color w:val="auto"/>
                <w:highlight w:val="none"/>
              </w:rPr>
            </w:pPr>
          </w:p>
        </w:tc>
        <w:tc>
          <w:tcPr>
            <w:tcW w:w="1134" w:type="dxa"/>
          </w:tcPr>
          <w:p>
            <w:pPr>
              <w:spacing w:line="440" w:lineRule="exact"/>
              <w:jc w:val="center"/>
              <w:rPr>
                <w:rFonts w:ascii="Times New Roman" w:hAnsi="Times New Roman"/>
                <w:color w:val="auto"/>
                <w:highlight w:val="none"/>
              </w:rPr>
            </w:pPr>
          </w:p>
        </w:tc>
        <w:tc>
          <w:tcPr>
            <w:tcW w:w="1160" w:type="dxa"/>
          </w:tcPr>
          <w:p>
            <w:pPr>
              <w:spacing w:line="440" w:lineRule="exact"/>
              <w:jc w:val="center"/>
              <w:rPr>
                <w:rFonts w:ascii="Times New Roman" w:hAnsi="Times New Roman"/>
                <w:color w:val="auto"/>
                <w:highlight w:val="none"/>
              </w:rPr>
            </w:pPr>
          </w:p>
        </w:tc>
        <w:tc>
          <w:tcPr>
            <w:tcW w:w="1276" w:type="dxa"/>
          </w:tcPr>
          <w:p>
            <w:pPr>
              <w:spacing w:line="440" w:lineRule="exact"/>
              <w:jc w:val="center"/>
              <w:rPr>
                <w:rFonts w:ascii="Times New Roman" w:hAnsi="Times New Roman"/>
                <w:color w:val="auto"/>
                <w:highlight w:val="none"/>
              </w:rPr>
            </w:pPr>
          </w:p>
        </w:tc>
        <w:tc>
          <w:tcPr>
            <w:tcW w:w="1017" w:type="dxa"/>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tcPr>
          <w:p>
            <w:pPr>
              <w:spacing w:line="440" w:lineRule="exact"/>
              <w:jc w:val="center"/>
              <w:rPr>
                <w:rFonts w:ascii="Times New Roman" w:hAnsi="Times New Roman"/>
                <w:color w:val="auto"/>
                <w:highlight w:val="none"/>
              </w:rPr>
            </w:pPr>
          </w:p>
        </w:tc>
        <w:tc>
          <w:tcPr>
            <w:tcW w:w="709" w:type="dxa"/>
          </w:tcPr>
          <w:p>
            <w:pPr>
              <w:spacing w:line="440" w:lineRule="exact"/>
              <w:jc w:val="center"/>
              <w:rPr>
                <w:rFonts w:ascii="Times New Roman" w:hAnsi="Times New Roman"/>
                <w:color w:val="auto"/>
                <w:highlight w:val="none"/>
              </w:rPr>
            </w:pPr>
          </w:p>
        </w:tc>
        <w:tc>
          <w:tcPr>
            <w:tcW w:w="968" w:type="dxa"/>
          </w:tcPr>
          <w:p>
            <w:pPr>
              <w:spacing w:line="440" w:lineRule="exact"/>
              <w:jc w:val="center"/>
              <w:rPr>
                <w:rFonts w:ascii="Times New Roman" w:hAnsi="Times New Roman"/>
                <w:color w:val="auto"/>
                <w:highlight w:val="none"/>
              </w:rPr>
            </w:pPr>
          </w:p>
        </w:tc>
        <w:tc>
          <w:tcPr>
            <w:tcW w:w="1134" w:type="dxa"/>
          </w:tcPr>
          <w:p>
            <w:pPr>
              <w:spacing w:line="440" w:lineRule="exact"/>
              <w:jc w:val="center"/>
              <w:rPr>
                <w:rFonts w:ascii="Times New Roman" w:hAnsi="Times New Roman"/>
                <w:color w:val="auto"/>
                <w:highlight w:val="none"/>
              </w:rPr>
            </w:pPr>
          </w:p>
        </w:tc>
        <w:tc>
          <w:tcPr>
            <w:tcW w:w="1160" w:type="dxa"/>
          </w:tcPr>
          <w:p>
            <w:pPr>
              <w:spacing w:line="440" w:lineRule="exact"/>
              <w:jc w:val="center"/>
              <w:rPr>
                <w:rFonts w:ascii="Times New Roman" w:hAnsi="Times New Roman"/>
                <w:color w:val="auto"/>
                <w:highlight w:val="none"/>
              </w:rPr>
            </w:pPr>
          </w:p>
        </w:tc>
        <w:tc>
          <w:tcPr>
            <w:tcW w:w="1276" w:type="dxa"/>
          </w:tcPr>
          <w:p>
            <w:pPr>
              <w:spacing w:line="440" w:lineRule="exact"/>
              <w:jc w:val="center"/>
              <w:rPr>
                <w:rFonts w:ascii="Times New Roman" w:hAnsi="Times New Roman"/>
                <w:color w:val="auto"/>
                <w:highlight w:val="none"/>
              </w:rPr>
            </w:pPr>
          </w:p>
        </w:tc>
        <w:tc>
          <w:tcPr>
            <w:tcW w:w="1017" w:type="dxa"/>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tcPr>
          <w:p>
            <w:pPr>
              <w:spacing w:line="440" w:lineRule="exact"/>
              <w:jc w:val="center"/>
              <w:rPr>
                <w:rFonts w:ascii="Times New Roman" w:hAnsi="Times New Roman"/>
                <w:color w:val="auto"/>
                <w:highlight w:val="none"/>
              </w:rPr>
            </w:pPr>
          </w:p>
        </w:tc>
        <w:tc>
          <w:tcPr>
            <w:tcW w:w="709" w:type="dxa"/>
          </w:tcPr>
          <w:p>
            <w:pPr>
              <w:spacing w:line="440" w:lineRule="exact"/>
              <w:jc w:val="center"/>
              <w:rPr>
                <w:rFonts w:ascii="Times New Roman" w:hAnsi="Times New Roman"/>
                <w:color w:val="auto"/>
                <w:highlight w:val="none"/>
              </w:rPr>
            </w:pPr>
          </w:p>
        </w:tc>
        <w:tc>
          <w:tcPr>
            <w:tcW w:w="968" w:type="dxa"/>
          </w:tcPr>
          <w:p>
            <w:pPr>
              <w:spacing w:line="440" w:lineRule="exact"/>
              <w:jc w:val="center"/>
              <w:rPr>
                <w:rFonts w:ascii="Times New Roman" w:hAnsi="Times New Roman"/>
                <w:color w:val="auto"/>
                <w:highlight w:val="none"/>
              </w:rPr>
            </w:pPr>
          </w:p>
        </w:tc>
        <w:tc>
          <w:tcPr>
            <w:tcW w:w="1134" w:type="dxa"/>
          </w:tcPr>
          <w:p>
            <w:pPr>
              <w:spacing w:line="440" w:lineRule="exact"/>
              <w:jc w:val="center"/>
              <w:rPr>
                <w:rFonts w:ascii="Times New Roman" w:hAnsi="Times New Roman"/>
                <w:color w:val="auto"/>
                <w:highlight w:val="none"/>
              </w:rPr>
            </w:pPr>
          </w:p>
        </w:tc>
        <w:tc>
          <w:tcPr>
            <w:tcW w:w="1160" w:type="dxa"/>
          </w:tcPr>
          <w:p>
            <w:pPr>
              <w:spacing w:line="440" w:lineRule="exact"/>
              <w:jc w:val="center"/>
              <w:rPr>
                <w:rFonts w:ascii="Times New Roman" w:hAnsi="Times New Roman"/>
                <w:color w:val="auto"/>
                <w:highlight w:val="none"/>
              </w:rPr>
            </w:pPr>
          </w:p>
        </w:tc>
        <w:tc>
          <w:tcPr>
            <w:tcW w:w="1276" w:type="dxa"/>
          </w:tcPr>
          <w:p>
            <w:pPr>
              <w:spacing w:line="440" w:lineRule="exact"/>
              <w:jc w:val="center"/>
              <w:rPr>
                <w:rFonts w:ascii="Times New Roman" w:hAnsi="Times New Roman"/>
                <w:color w:val="auto"/>
                <w:highlight w:val="none"/>
              </w:rPr>
            </w:pPr>
          </w:p>
        </w:tc>
        <w:tc>
          <w:tcPr>
            <w:tcW w:w="1017" w:type="dxa"/>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tcPr>
          <w:p>
            <w:pPr>
              <w:spacing w:line="440" w:lineRule="exact"/>
              <w:jc w:val="center"/>
              <w:rPr>
                <w:rFonts w:ascii="Times New Roman" w:hAnsi="Times New Roman"/>
                <w:color w:val="auto"/>
                <w:highlight w:val="none"/>
              </w:rPr>
            </w:pPr>
          </w:p>
        </w:tc>
        <w:tc>
          <w:tcPr>
            <w:tcW w:w="709" w:type="dxa"/>
          </w:tcPr>
          <w:p>
            <w:pPr>
              <w:spacing w:line="440" w:lineRule="exact"/>
              <w:jc w:val="center"/>
              <w:rPr>
                <w:rFonts w:ascii="Times New Roman" w:hAnsi="Times New Roman"/>
                <w:color w:val="auto"/>
                <w:highlight w:val="none"/>
              </w:rPr>
            </w:pPr>
          </w:p>
        </w:tc>
        <w:tc>
          <w:tcPr>
            <w:tcW w:w="968" w:type="dxa"/>
          </w:tcPr>
          <w:p>
            <w:pPr>
              <w:spacing w:line="440" w:lineRule="exact"/>
              <w:jc w:val="center"/>
              <w:rPr>
                <w:rFonts w:ascii="Times New Roman" w:hAnsi="Times New Roman"/>
                <w:color w:val="auto"/>
                <w:highlight w:val="none"/>
              </w:rPr>
            </w:pPr>
          </w:p>
        </w:tc>
        <w:tc>
          <w:tcPr>
            <w:tcW w:w="1134" w:type="dxa"/>
          </w:tcPr>
          <w:p>
            <w:pPr>
              <w:spacing w:line="440" w:lineRule="exact"/>
              <w:jc w:val="center"/>
              <w:rPr>
                <w:rFonts w:ascii="Times New Roman" w:hAnsi="Times New Roman"/>
                <w:color w:val="auto"/>
                <w:highlight w:val="none"/>
              </w:rPr>
            </w:pPr>
          </w:p>
        </w:tc>
        <w:tc>
          <w:tcPr>
            <w:tcW w:w="1160" w:type="dxa"/>
          </w:tcPr>
          <w:p>
            <w:pPr>
              <w:spacing w:line="440" w:lineRule="exact"/>
              <w:jc w:val="center"/>
              <w:rPr>
                <w:rFonts w:ascii="Times New Roman" w:hAnsi="Times New Roman"/>
                <w:color w:val="auto"/>
                <w:highlight w:val="none"/>
              </w:rPr>
            </w:pPr>
          </w:p>
        </w:tc>
        <w:tc>
          <w:tcPr>
            <w:tcW w:w="1276" w:type="dxa"/>
          </w:tcPr>
          <w:p>
            <w:pPr>
              <w:spacing w:line="440" w:lineRule="exact"/>
              <w:jc w:val="center"/>
              <w:rPr>
                <w:rFonts w:ascii="Times New Roman" w:hAnsi="Times New Roman"/>
                <w:color w:val="auto"/>
                <w:highlight w:val="none"/>
              </w:rPr>
            </w:pPr>
          </w:p>
        </w:tc>
        <w:tc>
          <w:tcPr>
            <w:tcW w:w="1017" w:type="dxa"/>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tcPr>
          <w:p>
            <w:pPr>
              <w:spacing w:line="440" w:lineRule="exact"/>
              <w:jc w:val="center"/>
              <w:rPr>
                <w:rFonts w:ascii="Times New Roman" w:hAnsi="Times New Roman"/>
                <w:color w:val="auto"/>
                <w:highlight w:val="none"/>
              </w:rPr>
            </w:pPr>
          </w:p>
        </w:tc>
        <w:tc>
          <w:tcPr>
            <w:tcW w:w="709" w:type="dxa"/>
          </w:tcPr>
          <w:p>
            <w:pPr>
              <w:spacing w:line="440" w:lineRule="exact"/>
              <w:jc w:val="center"/>
              <w:rPr>
                <w:rFonts w:ascii="Times New Roman" w:hAnsi="Times New Roman"/>
                <w:color w:val="auto"/>
                <w:highlight w:val="none"/>
              </w:rPr>
            </w:pPr>
          </w:p>
        </w:tc>
        <w:tc>
          <w:tcPr>
            <w:tcW w:w="968" w:type="dxa"/>
          </w:tcPr>
          <w:p>
            <w:pPr>
              <w:spacing w:line="440" w:lineRule="exact"/>
              <w:jc w:val="center"/>
              <w:rPr>
                <w:rFonts w:ascii="Times New Roman" w:hAnsi="Times New Roman"/>
                <w:color w:val="auto"/>
                <w:highlight w:val="none"/>
              </w:rPr>
            </w:pPr>
          </w:p>
        </w:tc>
        <w:tc>
          <w:tcPr>
            <w:tcW w:w="1134" w:type="dxa"/>
          </w:tcPr>
          <w:p>
            <w:pPr>
              <w:spacing w:line="440" w:lineRule="exact"/>
              <w:jc w:val="center"/>
              <w:rPr>
                <w:rFonts w:ascii="Times New Roman" w:hAnsi="Times New Roman"/>
                <w:color w:val="auto"/>
                <w:highlight w:val="none"/>
              </w:rPr>
            </w:pPr>
          </w:p>
        </w:tc>
        <w:tc>
          <w:tcPr>
            <w:tcW w:w="1160" w:type="dxa"/>
          </w:tcPr>
          <w:p>
            <w:pPr>
              <w:spacing w:line="440" w:lineRule="exact"/>
              <w:jc w:val="center"/>
              <w:rPr>
                <w:rFonts w:ascii="Times New Roman" w:hAnsi="Times New Roman"/>
                <w:color w:val="auto"/>
                <w:highlight w:val="none"/>
              </w:rPr>
            </w:pPr>
          </w:p>
        </w:tc>
        <w:tc>
          <w:tcPr>
            <w:tcW w:w="1276" w:type="dxa"/>
          </w:tcPr>
          <w:p>
            <w:pPr>
              <w:spacing w:line="440" w:lineRule="exact"/>
              <w:jc w:val="center"/>
              <w:rPr>
                <w:rFonts w:ascii="Times New Roman" w:hAnsi="Times New Roman"/>
                <w:color w:val="auto"/>
                <w:highlight w:val="none"/>
              </w:rPr>
            </w:pPr>
          </w:p>
        </w:tc>
        <w:tc>
          <w:tcPr>
            <w:tcW w:w="1017" w:type="dxa"/>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tcPr>
          <w:p>
            <w:pPr>
              <w:spacing w:line="440" w:lineRule="exact"/>
              <w:jc w:val="center"/>
              <w:rPr>
                <w:rFonts w:ascii="Times New Roman" w:hAnsi="Times New Roman"/>
                <w:color w:val="auto"/>
                <w:highlight w:val="none"/>
              </w:rPr>
            </w:pPr>
          </w:p>
        </w:tc>
        <w:tc>
          <w:tcPr>
            <w:tcW w:w="709" w:type="dxa"/>
          </w:tcPr>
          <w:p>
            <w:pPr>
              <w:spacing w:line="440" w:lineRule="exact"/>
              <w:jc w:val="center"/>
              <w:rPr>
                <w:rFonts w:ascii="Times New Roman" w:hAnsi="Times New Roman"/>
                <w:color w:val="auto"/>
                <w:highlight w:val="none"/>
              </w:rPr>
            </w:pPr>
          </w:p>
        </w:tc>
        <w:tc>
          <w:tcPr>
            <w:tcW w:w="968" w:type="dxa"/>
          </w:tcPr>
          <w:p>
            <w:pPr>
              <w:spacing w:line="440" w:lineRule="exact"/>
              <w:jc w:val="center"/>
              <w:rPr>
                <w:rFonts w:ascii="Times New Roman" w:hAnsi="Times New Roman"/>
                <w:color w:val="auto"/>
                <w:highlight w:val="none"/>
              </w:rPr>
            </w:pPr>
          </w:p>
        </w:tc>
        <w:tc>
          <w:tcPr>
            <w:tcW w:w="1134" w:type="dxa"/>
          </w:tcPr>
          <w:p>
            <w:pPr>
              <w:spacing w:line="440" w:lineRule="exact"/>
              <w:jc w:val="center"/>
              <w:rPr>
                <w:rFonts w:ascii="Times New Roman" w:hAnsi="Times New Roman"/>
                <w:color w:val="auto"/>
                <w:highlight w:val="none"/>
              </w:rPr>
            </w:pPr>
          </w:p>
        </w:tc>
        <w:tc>
          <w:tcPr>
            <w:tcW w:w="1160" w:type="dxa"/>
          </w:tcPr>
          <w:p>
            <w:pPr>
              <w:spacing w:line="440" w:lineRule="exact"/>
              <w:jc w:val="center"/>
              <w:rPr>
                <w:rFonts w:ascii="Times New Roman" w:hAnsi="Times New Roman"/>
                <w:color w:val="auto"/>
                <w:highlight w:val="none"/>
              </w:rPr>
            </w:pPr>
          </w:p>
        </w:tc>
        <w:tc>
          <w:tcPr>
            <w:tcW w:w="1276" w:type="dxa"/>
          </w:tcPr>
          <w:p>
            <w:pPr>
              <w:spacing w:line="440" w:lineRule="exact"/>
              <w:jc w:val="center"/>
              <w:rPr>
                <w:rFonts w:ascii="Times New Roman" w:hAnsi="Times New Roman"/>
                <w:color w:val="auto"/>
                <w:highlight w:val="none"/>
              </w:rPr>
            </w:pPr>
          </w:p>
        </w:tc>
        <w:tc>
          <w:tcPr>
            <w:tcW w:w="1017" w:type="dxa"/>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tcPr>
          <w:p>
            <w:pPr>
              <w:spacing w:line="440" w:lineRule="exact"/>
              <w:jc w:val="center"/>
              <w:rPr>
                <w:rFonts w:ascii="Times New Roman" w:hAnsi="Times New Roman"/>
                <w:color w:val="auto"/>
                <w:highlight w:val="none"/>
              </w:rPr>
            </w:pPr>
          </w:p>
        </w:tc>
        <w:tc>
          <w:tcPr>
            <w:tcW w:w="709" w:type="dxa"/>
          </w:tcPr>
          <w:p>
            <w:pPr>
              <w:spacing w:line="440" w:lineRule="exact"/>
              <w:jc w:val="center"/>
              <w:rPr>
                <w:rFonts w:ascii="Times New Roman" w:hAnsi="Times New Roman"/>
                <w:color w:val="auto"/>
                <w:highlight w:val="none"/>
              </w:rPr>
            </w:pPr>
          </w:p>
        </w:tc>
        <w:tc>
          <w:tcPr>
            <w:tcW w:w="968" w:type="dxa"/>
          </w:tcPr>
          <w:p>
            <w:pPr>
              <w:spacing w:line="440" w:lineRule="exact"/>
              <w:jc w:val="center"/>
              <w:rPr>
                <w:rFonts w:ascii="Times New Roman" w:hAnsi="Times New Roman"/>
                <w:color w:val="auto"/>
                <w:highlight w:val="none"/>
              </w:rPr>
            </w:pPr>
          </w:p>
        </w:tc>
        <w:tc>
          <w:tcPr>
            <w:tcW w:w="1134" w:type="dxa"/>
          </w:tcPr>
          <w:p>
            <w:pPr>
              <w:spacing w:line="440" w:lineRule="exact"/>
              <w:jc w:val="center"/>
              <w:rPr>
                <w:rFonts w:ascii="Times New Roman" w:hAnsi="Times New Roman"/>
                <w:color w:val="auto"/>
                <w:highlight w:val="none"/>
              </w:rPr>
            </w:pPr>
          </w:p>
        </w:tc>
        <w:tc>
          <w:tcPr>
            <w:tcW w:w="1160" w:type="dxa"/>
          </w:tcPr>
          <w:p>
            <w:pPr>
              <w:spacing w:line="440" w:lineRule="exact"/>
              <w:jc w:val="center"/>
              <w:rPr>
                <w:rFonts w:ascii="Times New Roman" w:hAnsi="Times New Roman"/>
                <w:color w:val="auto"/>
                <w:highlight w:val="none"/>
              </w:rPr>
            </w:pPr>
          </w:p>
        </w:tc>
        <w:tc>
          <w:tcPr>
            <w:tcW w:w="1276" w:type="dxa"/>
          </w:tcPr>
          <w:p>
            <w:pPr>
              <w:spacing w:line="440" w:lineRule="exact"/>
              <w:jc w:val="center"/>
              <w:rPr>
                <w:rFonts w:ascii="Times New Roman" w:hAnsi="Times New Roman"/>
                <w:color w:val="auto"/>
                <w:highlight w:val="none"/>
              </w:rPr>
            </w:pPr>
          </w:p>
        </w:tc>
        <w:tc>
          <w:tcPr>
            <w:tcW w:w="1017" w:type="dxa"/>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tcPr>
          <w:p>
            <w:pPr>
              <w:spacing w:line="440" w:lineRule="exact"/>
              <w:jc w:val="center"/>
              <w:rPr>
                <w:rFonts w:ascii="Times New Roman" w:hAnsi="Times New Roman"/>
                <w:color w:val="auto"/>
                <w:highlight w:val="none"/>
              </w:rPr>
            </w:pPr>
          </w:p>
        </w:tc>
        <w:tc>
          <w:tcPr>
            <w:tcW w:w="709" w:type="dxa"/>
          </w:tcPr>
          <w:p>
            <w:pPr>
              <w:spacing w:line="440" w:lineRule="exact"/>
              <w:jc w:val="center"/>
              <w:rPr>
                <w:rFonts w:ascii="Times New Roman" w:hAnsi="Times New Roman"/>
                <w:color w:val="auto"/>
                <w:highlight w:val="none"/>
              </w:rPr>
            </w:pPr>
          </w:p>
        </w:tc>
        <w:tc>
          <w:tcPr>
            <w:tcW w:w="968" w:type="dxa"/>
          </w:tcPr>
          <w:p>
            <w:pPr>
              <w:spacing w:line="440" w:lineRule="exact"/>
              <w:jc w:val="center"/>
              <w:rPr>
                <w:rFonts w:ascii="Times New Roman" w:hAnsi="Times New Roman"/>
                <w:color w:val="auto"/>
                <w:highlight w:val="none"/>
              </w:rPr>
            </w:pPr>
          </w:p>
        </w:tc>
        <w:tc>
          <w:tcPr>
            <w:tcW w:w="1134" w:type="dxa"/>
          </w:tcPr>
          <w:p>
            <w:pPr>
              <w:spacing w:line="440" w:lineRule="exact"/>
              <w:jc w:val="center"/>
              <w:rPr>
                <w:rFonts w:ascii="Times New Roman" w:hAnsi="Times New Roman"/>
                <w:color w:val="auto"/>
                <w:highlight w:val="none"/>
              </w:rPr>
            </w:pPr>
          </w:p>
        </w:tc>
        <w:tc>
          <w:tcPr>
            <w:tcW w:w="1160" w:type="dxa"/>
          </w:tcPr>
          <w:p>
            <w:pPr>
              <w:spacing w:line="440" w:lineRule="exact"/>
              <w:jc w:val="center"/>
              <w:rPr>
                <w:rFonts w:ascii="Times New Roman" w:hAnsi="Times New Roman"/>
                <w:color w:val="auto"/>
                <w:highlight w:val="none"/>
              </w:rPr>
            </w:pPr>
          </w:p>
        </w:tc>
        <w:tc>
          <w:tcPr>
            <w:tcW w:w="1276" w:type="dxa"/>
          </w:tcPr>
          <w:p>
            <w:pPr>
              <w:spacing w:line="440" w:lineRule="exact"/>
              <w:jc w:val="center"/>
              <w:rPr>
                <w:rFonts w:ascii="Times New Roman" w:hAnsi="Times New Roman"/>
                <w:color w:val="auto"/>
                <w:highlight w:val="none"/>
              </w:rPr>
            </w:pPr>
          </w:p>
        </w:tc>
        <w:tc>
          <w:tcPr>
            <w:tcW w:w="1017" w:type="dxa"/>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pPr>
              <w:spacing w:line="440" w:lineRule="exact"/>
              <w:jc w:val="center"/>
              <w:rPr>
                <w:rFonts w:ascii="Times New Roman" w:hAnsi="Times New Roman"/>
                <w:color w:val="auto"/>
                <w:highlight w:val="none"/>
              </w:rPr>
            </w:pPr>
          </w:p>
        </w:tc>
        <w:tc>
          <w:tcPr>
            <w:tcW w:w="1418" w:type="dxa"/>
          </w:tcPr>
          <w:p>
            <w:pPr>
              <w:spacing w:line="440" w:lineRule="exact"/>
              <w:jc w:val="center"/>
              <w:rPr>
                <w:rFonts w:ascii="Times New Roman" w:hAnsi="Times New Roman"/>
                <w:color w:val="auto"/>
                <w:highlight w:val="none"/>
              </w:rPr>
            </w:pPr>
          </w:p>
        </w:tc>
        <w:tc>
          <w:tcPr>
            <w:tcW w:w="1275" w:type="dxa"/>
          </w:tcPr>
          <w:p>
            <w:pPr>
              <w:spacing w:line="440" w:lineRule="exact"/>
              <w:jc w:val="center"/>
              <w:rPr>
                <w:rFonts w:ascii="Times New Roman" w:hAnsi="Times New Roman"/>
                <w:color w:val="auto"/>
                <w:highlight w:val="none"/>
              </w:rPr>
            </w:pPr>
          </w:p>
        </w:tc>
        <w:tc>
          <w:tcPr>
            <w:tcW w:w="709" w:type="dxa"/>
          </w:tcPr>
          <w:p>
            <w:pPr>
              <w:spacing w:line="440" w:lineRule="exact"/>
              <w:jc w:val="center"/>
              <w:rPr>
                <w:rFonts w:ascii="Times New Roman" w:hAnsi="Times New Roman"/>
                <w:color w:val="auto"/>
                <w:highlight w:val="none"/>
              </w:rPr>
            </w:pPr>
          </w:p>
        </w:tc>
        <w:tc>
          <w:tcPr>
            <w:tcW w:w="968" w:type="dxa"/>
          </w:tcPr>
          <w:p>
            <w:pPr>
              <w:spacing w:line="440" w:lineRule="exact"/>
              <w:jc w:val="center"/>
              <w:rPr>
                <w:rFonts w:ascii="Times New Roman" w:hAnsi="Times New Roman"/>
                <w:color w:val="auto"/>
                <w:highlight w:val="none"/>
              </w:rPr>
            </w:pPr>
          </w:p>
        </w:tc>
        <w:tc>
          <w:tcPr>
            <w:tcW w:w="1134" w:type="dxa"/>
          </w:tcPr>
          <w:p>
            <w:pPr>
              <w:spacing w:line="440" w:lineRule="exact"/>
              <w:jc w:val="center"/>
              <w:rPr>
                <w:rFonts w:ascii="Times New Roman" w:hAnsi="Times New Roman"/>
                <w:color w:val="auto"/>
                <w:highlight w:val="none"/>
              </w:rPr>
            </w:pPr>
          </w:p>
        </w:tc>
        <w:tc>
          <w:tcPr>
            <w:tcW w:w="1160" w:type="dxa"/>
          </w:tcPr>
          <w:p>
            <w:pPr>
              <w:spacing w:line="440" w:lineRule="exact"/>
              <w:jc w:val="center"/>
              <w:rPr>
                <w:rFonts w:ascii="Times New Roman" w:hAnsi="Times New Roman"/>
                <w:color w:val="auto"/>
                <w:highlight w:val="none"/>
              </w:rPr>
            </w:pPr>
          </w:p>
        </w:tc>
        <w:tc>
          <w:tcPr>
            <w:tcW w:w="1276" w:type="dxa"/>
          </w:tcPr>
          <w:p>
            <w:pPr>
              <w:spacing w:line="440" w:lineRule="exact"/>
              <w:jc w:val="center"/>
              <w:rPr>
                <w:rFonts w:ascii="Times New Roman" w:hAnsi="Times New Roman"/>
                <w:color w:val="auto"/>
                <w:highlight w:val="none"/>
              </w:rPr>
            </w:pPr>
          </w:p>
        </w:tc>
        <w:tc>
          <w:tcPr>
            <w:tcW w:w="1017" w:type="dxa"/>
          </w:tcPr>
          <w:p>
            <w:pPr>
              <w:spacing w:line="440" w:lineRule="exact"/>
              <w:jc w:val="center"/>
              <w:rPr>
                <w:rFonts w:ascii="Times New Roman" w:hAnsi="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9648" w:type="dxa"/>
            <w:gridSpan w:val="9"/>
          </w:tcPr>
          <w:p>
            <w:pPr>
              <w:spacing w:line="440" w:lineRule="exact"/>
              <w:ind w:firstLine="422" w:firstLineChars="200"/>
              <w:jc w:val="center"/>
              <w:rPr>
                <w:rFonts w:ascii="Times New Roman" w:hAnsi="Times New Roman"/>
                <w:color w:val="auto"/>
                <w:highlight w:val="none"/>
              </w:rPr>
            </w:pPr>
            <w:r>
              <w:rPr>
                <w:rFonts w:hint="eastAsia" w:ascii="宋体" w:hAnsi="宋体"/>
                <w:b/>
                <w:color w:val="auto"/>
                <w:szCs w:val="21"/>
                <w:highlight w:val="none"/>
              </w:rPr>
              <w:t>一旦我单位中标,将实行项目总监负责制,并配备上述项目监理机构。我方保证上述填报内容真实，若不真实，愿按有关规定接受处理并承担违约责任。项目监理班子机构人员下附证件资料。</w:t>
            </w:r>
          </w:p>
        </w:tc>
      </w:tr>
    </w:tbl>
    <w:p>
      <w:pPr>
        <w:spacing w:line="440" w:lineRule="exact"/>
        <w:rPr>
          <w:rFonts w:ascii="Times New Roman" w:hAnsi="Times New Roman"/>
          <w:color w:val="auto"/>
          <w:highlight w:val="none"/>
        </w:rPr>
      </w:pPr>
    </w:p>
    <w:p>
      <w:pPr>
        <w:spacing w:line="440" w:lineRule="exact"/>
        <w:jc w:val="left"/>
        <w:rPr>
          <w:rFonts w:ascii="Times New Roman" w:hAnsi="Times New Roman"/>
          <w:color w:val="auto"/>
          <w:highlight w:val="none"/>
        </w:rPr>
      </w:pPr>
      <w:r>
        <w:rPr>
          <w:rFonts w:ascii="Times New Roman" w:hAnsi="Times New Roman"/>
          <w:color w:val="auto"/>
          <w:highlight w:val="none"/>
        </w:rPr>
        <w:t>投标人：</w:t>
      </w:r>
      <w:r>
        <w:rPr>
          <w:rFonts w:ascii="Times New Roman" w:hAnsi="Times New Roman"/>
          <w:color w:val="auto"/>
          <w:szCs w:val="21"/>
          <w:highlight w:val="none"/>
          <w:u w:val="single"/>
        </w:rPr>
        <w:t xml:space="preserve">          </w:t>
      </w:r>
      <w:r>
        <w:rPr>
          <w:rFonts w:hint="eastAsia" w:ascii="Times New Roman" w:hAnsi="Times New Roman"/>
          <w:color w:val="auto"/>
          <w:szCs w:val="21"/>
          <w:highlight w:val="none"/>
          <w:u w:val="single"/>
        </w:rPr>
        <w:t xml:space="preserve">     </w:t>
      </w:r>
      <w:r>
        <w:rPr>
          <w:rFonts w:ascii="Times New Roman" w:hAnsi="Times New Roman"/>
          <w:color w:val="auto"/>
          <w:highlight w:val="none"/>
        </w:rPr>
        <w:t>（</w:t>
      </w:r>
      <w:r>
        <w:rPr>
          <w:rFonts w:hint="eastAsia" w:ascii="Times New Roman" w:hAnsi="Times New Roman"/>
          <w:color w:val="auto"/>
          <w:highlight w:val="none"/>
        </w:rPr>
        <w:t>盖</w:t>
      </w:r>
      <w:r>
        <w:rPr>
          <w:rFonts w:ascii="Times New Roman" w:hAnsi="Times New Roman"/>
          <w:color w:val="auto"/>
          <w:highlight w:val="none"/>
        </w:rPr>
        <w:t>单位</w:t>
      </w:r>
      <w:r>
        <w:rPr>
          <w:rFonts w:hint="eastAsia" w:ascii="Times New Roman" w:hAnsi="Times New Roman"/>
          <w:color w:val="auto"/>
          <w:highlight w:val="none"/>
        </w:rPr>
        <w:t>章</w:t>
      </w:r>
      <w:r>
        <w:rPr>
          <w:rFonts w:ascii="Times New Roman" w:hAnsi="Times New Roman"/>
          <w:color w:val="auto"/>
          <w:highlight w:val="none"/>
        </w:rPr>
        <w:t>）</w:t>
      </w:r>
    </w:p>
    <w:p>
      <w:pPr>
        <w:spacing w:line="440" w:lineRule="exact"/>
        <w:jc w:val="left"/>
        <w:rPr>
          <w:rFonts w:ascii="Times New Roman" w:hAnsi="Times New Roman"/>
          <w:color w:val="auto"/>
          <w:highlight w:val="none"/>
        </w:rPr>
      </w:pPr>
      <w:r>
        <w:rPr>
          <w:rFonts w:ascii="Times New Roman" w:hAnsi="Times New Roman"/>
          <w:color w:val="auto"/>
          <w:highlight w:val="none"/>
          <w:u w:val="single"/>
        </w:rPr>
        <w:t xml:space="preserve">      </w:t>
      </w:r>
      <w:r>
        <w:rPr>
          <w:rFonts w:ascii="Times New Roman" w:hAnsi="Times New Roman"/>
          <w:color w:val="auto"/>
          <w:highlight w:val="none"/>
        </w:rPr>
        <w:t>年</w:t>
      </w:r>
      <w:r>
        <w:rPr>
          <w:rFonts w:ascii="Times New Roman" w:hAnsi="Times New Roman"/>
          <w:color w:val="auto"/>
          <w:highlight w:val="none"/>
          <w:u w:val="single"/>
        </w:rPr>
        <w:t xml:space="preserve">      </w:t>
      </w:r>
      <w:r>
        <w:rPr>
          <w:rFonts w:ascii="Times New Roman" w:hAnsi="Times New Roman"/>
          <w:color w:val="auto"/>
          <w:highlight w:val="none"/>
        </w:rPr>
        <w:t>月</w:t>
      </w:r>
      <w:r>
        <w:rPr>
          <w:rFonts w:ascii="Times New Roman" w:hAnsi="Times New Roman"/>
          <w:color w:val="auto"/>
          <w:highlight w:val="none"/>
          <w:u w:val="single"/>
        </w:rPr>
        <w:t xml:space="preserve">      </w:t>
      </w:r>
      <w:r>
        <w:rPr>
          <w:rFonts w:ascii="Times New Roman" w:hAnsi="Times New Roman"/>
          <w:color w:val="auto"/>
          <w:highlight w:val="none"/>
        </w:rPr>
        <w:t>日</w:t>
      </w:r>
    </w:p>
    <w:p>
      <w:pPr>
        <w:spacing w:line="440" w:lineRule="exact"/>
        <w:ind w:firstLine="3150" w:firstLineChars="1500"/>
        <w:jc w:val="left"/>
        <w:rPr>
          <w:rFonts w:ascii="Times New Roman" w:hAnsi="Times New Roman"/>
          <w:color w:val="auto"/>
          <w:highlight w:val="none"/>
        </w:rPr>
      </w:pPr>
    </w:p>
    <w:p>
      <w:pPr>
        <w:spacing w:line="0" w:lineRule="atLeast"/>
        <w:rPr>
          <w:rFonts w:ascii="宋体" w:hAnsi="宋体"/>
          <w:color w:val="auto"/>
          <w:szCs w:val="21"/>
          <w:highlight w:val="none"/>
        </w:rPr>
      </w:pPr>
    </w:p>
    <w:p>
      <w:pPr>
        <w:ind w:left="1042" w:leftChars="95" w:hanging="843" w:hangingChars="400"/>
        <w:rPr>
          <w:rFonts w:ascii="宋体" w:hAnsi="宋体"/>
          <w:b/>
          <w:bCs/>
          <w:color w:val="auto"/>
          <w:szCs w:val="21"/>
          <w:highlight w:val="none"/>
        </w:rPr>
      </w:pPr>
      <w:r>
        <w:rPr>
          <w:rFonts w:hint="eastAsia" w:ascii="宋体" w:hAnsi="宋体"/>
          <w:b/>
          <w:bCs/>
          <w:color w:val="auto"/>
          <w:szCs w:val="21"/>
          <w:highlight w:val="none"/>
        </w:rPr>
        <w:t>-------------------------------------------------------------------------------------</w:t>
      </w:r>
    </w:p>
    <w:p>
      <w:pPr>
        <w:tabs>
          <w:tab w:val="left" w:pos="0"/>
        </w:tabs>
        <w:spacing w:line="276" w:lineRule="auto"/>
        <w:rPr>
          <w:rFonts w:ascii="宋体" w:hAnsi="宋体"/>
          <w:b/>
          <w:bCs/>
          <w:color w:val="auto"/>
          <w:sz w:val="18"/>
          <w:szCs w:val="18"/>
          <w:highlight w:val="none"/>
        </w:rPr>
      </w:pPr>
      <w:r>
        <w:rPr>
          <w:rFonts w:hint="eastAsia" w:ascii="宋体" w:hAnsi="宋体"/>
          <w:b/>
          <w:bCs/>
          <w:color w:val="auto"/>
          <w:sz w:val="18"/>
          <w:szCs w:val="18"/>
          <w:highlight w:val="none"/>
        </w:rPr>
        <w:t>说明：于本表页后面附项目监理机构人员的所有证件复印件。</w:t>
      </w:r>
    </w:p>
    <w:p>
      <w:pPr>
        <w:spacing w:line="440" w:lineRule="exact"/>
        <w:ind w:firstLine="3150" w:firstLineChars="1500"/>
        <w:jc w:val="left"/>
        <w:rPr>
          <w:rFonts w:ascii="Times New Roman" w:hAnsi="Times New Roman"/>
          <w:color w:val="auto"/>
          <w:highlight w:val="none"/>
        </w:rPr>
      </w:pPr>
    </w:p>
    <w:p>
      <w:pPr>
        <w:spacing w:line="0" w:lineRule="atLeast"/>
        <w:jc w:val="center"/>
        <w:outlineLvl w:val="0"/>
        <w:rPr>
          <w:rFonts w:asciiTheme="minorEastAsia" w:hAnsiTheme="minorEastAsia" w:eastAsiaTheme="minorEastAsia"/>
          <w:color w:val="auto"/>
          <w:sz w:val="32"/>
          <w:szCs w:val="32"/>
          <w:highlight w:val="none"/>
        </w:rPr>
      </w:pPr>
      <w:r>
        <w:rPr>
          <w:rFonts w:ascii="Times New Roman" w:hAnsi="Times New Roman"/>
          <w:color w:val="auto"/>
          <w:highlight w:val="none"/>
        </w:rPr>
        <w:br w:type="page"/>
      </w:r>
      <w:bookmarkStart w:id="69" w:name="_Toc77864973"/>
      <w:bookmarkStart w:id="70" w:name="_Toc152042594"/>
      <w:bookmarkStart w:id="71" w:name="_Toc152045805"/>
      <w:bookmarkStart w:id="72" w:name="_Toc144974873"/>
      <w:bookmarkStart w:id="73" w:name="_Toc179632825"/>
      <w:r>
        <w:rPr>
          <w:rFonts w:hint="eastAsia" w:asciiTheme="minorEastAsia" w:hAnsiTheme="minorEastAsia" w:eastAsiaTheme="minorEastAsia"/>
          <w:color w:val="auto"/>
          <w:sz w:val="32"/>
          <w:szCs w:val="32"/>
          <w:highlight w:val="none"/>
        </w:rPr>
        <w:t>八、资信业绩和人员素质情况表</w:t>
      </w:r>
      <w:bookmarkEnd w:id="69"/>
    </w:p>
    <w:p>
      <w:pPr>
        <w:spacing w:line="360" w:lineRule="auto"/>
        <w:rPr>
          <w:rFonts w:asciiTheme="minorEastAsia" w:hAnsiTheme="minorEastAsia" w:eastAsiaTheme="minorEastAsia"/>
          <w:b/>
          <w:color w:val="auto"/>
          <w:sz w:val="24"/>
          <w:highlight w:val="none"/>
        </w:rPr>
      </w:pPr>
    </w:p>
    <w:p>
      <w:pPr>
        <w:spacing w:line="360" w:lineRule="auto"/>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项目名称：新兴县妇幼保健院扩建项目</w:t>
      </w:r>
    </w:p>
    <w:p>
      <w:pPr>
        <w:spacing w:line="360" w:lineRule="auto"/>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招标类别：监理</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1372"/>
        <w:gridCol w:w="159"/>
        <w:gridCol w:w="312"/>
        <w:gridCol w:w="850"/>
        <w:gridCol w:w="425"/>
        <w:gridCol w:w="568"/>
        <w:gridCol w:w="337"/>
        <w:gridCol w:w="88"/>
        <w:gridCol w:w="1134"/>
        <w:gridCol w:w="283"/>
        <w:gridCol w:w="567"/>
        <w:gridCol w:w="345"/>
        <w:gridCol w:w="74"/>
        <w:gridCol w:w="693"/>
        <w:gridCol w:w="481"/>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3" w:type="dxa"/>
            <w:gridSpan w:val="17"/>
          </w:tcPr>
          <w:p>
            <w:pPr>
              <w:spacing w:line="360" w:lineRule="auto"/>
              <w:jc w:val="center"/>
              <w:rPr>
                <w:rFonts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自2017年1月1日起至投标截止时间为止，投标人监理的建设工程项目质量评价优良，获得各级住房与城乡建设部门或受其监督的同级工程行业协会（如建筑业协会）质量类评优嘉奖的情况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3"/>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项目名称</w:t>
            </w:r>
          </w:p>
        </w:tc>
        <w:tc>
          <w:tcPr>
            <w:tcW w:w="2492" w:type="dxa"/>
            <w:gridSpan w:val="5"/>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奖项名称</w:t>
            </w:r>
          </w:p>
        </w:tc>
        <w:tc>
          <w:tcPr>
            <w:tcW w:w="2491" w:type="dxa"/>
            <w:gridSpan w:val="6"/>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颁发时间</w:t>
            </w:r>
          </w:p>
        </w:tc>
        <w:tc>
          <w:tcPr>
            <w:tcW w:w="2491" w:type="dxa"/>
            <w:gridSpan w:val="3"/>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颁发单位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3"/>
            <w:vAlign w:val="center"/>
          </w:tcPr>
          <w:p>
            <w:pPr>
              <w:spacing w:line="360" w:lineRule="auto"/>
              <w:rPr>
                <w:rFonts w:asciiTheme="minorEastAsia" w:hAnsiTheme="minorEastAsia" w:eastAsiaTheme="minorEastAsia"/>
                <w:color w:val="auto"/>
                <w:szCs w:val="21"/>
                <w:highlight w:val="none"/>
              </w:rPr>
            </w:pPr>
          </w:p>
        </w:tc>
        <w:tc>
          <w:tcPr>
            <w:tcW w:w="2492" w:type="dxa"/>
            <w:gridSpan w:val="5"/>
            <w:vAlign w:val="center"/>
          </w:tcPr>
          <w:p>
            <w:pPr>
              <w:spacing w:line="360" w:lineRule="auto"/>
              <w:rPr>
                <w:rFonts w:asciiTheme="minorEastAsia" w:hAnsiTheme="minorEastAsia" w:eastAsiaTheme="minorEastAsia"/>
                <w:color w:val="auto"/>
                <w:szCs w:val="21"/>
                <w:highlight w:val="none"/>
              </w:rPr>
            </w:pPr>
          </w:p>
        </w:tc>
        <w:tc>
          <w:tcPr>
            <w:tcW w:w="2491" w:type="dxa"/>
            <w:gridSpan w:val="6"/>
            <w:vAlign w:val="center"/>
          </w:tcPr>
          <w:p>
            <w:pPr>
              <w:spacing w:line="360" w:lineRule="auto"/>
              <w:rPr>
                <w:rFonts w:asciiTheme="minorEastAsia" w:hAnsiTheme="minorEastAsia" w:eastAsiaTheme="minorEastAsia"/>
                <w:color w:val="auto"/>
                <w:szCs w:val="21"/>
                <w:highlight w:val="none"/>
              </w:rPr>
            </w:pPr>
          </w:p>
        </w:tc>
        <w:tc>
          <w:tcPr>
            <w:tcW w:w="2491" w:type="dxa"/>
            <w:gridSpan w:val="3"/>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3"/>
            <w:vAlign w:val="center"/>
          </w:tcPr>
          <w:p>
            <w:pPr>
              <w:spacing w:line="360" w:lineRule="auto"/>
              <w:rPr>
                <w:rFonts w:asciiTheme="minorEastAsia" w:hAnsiTheme="minorEastAsia" w:eastAsiaTheme="minorEastAsia"/>
                <w:color w:val="auto"/>
                <w:szCs w:val="21"/>
                <w:highlight w:val="none"/>
              </w:rPr>
            </w:pPr>
          </w:p>
        </w:tc>
        <w:tc>
          <w:tcPr>
            <w:tcW w:w="2492" w:type="dxa"/>
            <w:gridSpan w:val="5"/>
            <w:vAlign w:val="center"/>
          </w:tcPr>
          <w:p>
            <w:pPr>
              <w:spacing w:line="360" w:lineRule="auto"/>
              <w:rPr>
                <w:rFonts w:asciiTheme="minorEastAsia" w:hAnsiTheme="minorEastAsia" w:eastAsiaTheme="minorEastAsia"/>
                <w:color w:val="auto"/>
                <w:szCs w:val="21"/>
                <w:highlight w:val="none"/>
              </w:rPr>
            </w:pPr>
          </w:p>
        </w:tc>
        <w:tc>
          <w:tcPr>
            <w:tcW w:w="2491" w:type="dxa"/>
            <w:gridSpan w:val="6"/>
            <w:vAlign w:val="center"/>
          </w:tcPr>
          <w:p>
            <w:pPr>
              <w:spacing w:line="360" w:lineRule="auto"/>
              <w:rPr>
                <w:rFonts w:asciiTheme="minorEastAsia" w:hAnsiTheme="minorEastAsia" w:eastAsiaTheme="minorEastAsia"/>
                <w:color w:val="auto"/>
                <w:szCs w:val="21"/>
                <w:highlight w:val="none"/>
              </w:rPr>
            </w:pPr>
          </w:p>
        </w:tc>
        <w:tc>
          <w:tcPr>
            <w:tcW w:w="2491" w:type="dxa"/>
            <w:gridSpan w:val="3"/>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3"/>
            <w:vAlign w:val="center"/>
          </w:tcPr>
          <w:p>
            <w:pPr>
              <w:spacing w:line="360" w:lineRule="auto"/>
              <w:rPr>
                <w:rFonts w:asciiTheme="minorEastAsia" w:hAnsiTheme="minorEastAsia" w:eastAsiaTheme="minorEastAsia"/>
                <w:color w:val="auto"/>
                <w:szCs w:val="21"/>
                <w:highlight w:val="none"/>
              </w:rPr>
            </w:pPr>
          </w:p>
        </w:tc>
        <w:tc>
          <w:tcPr>
            <w:tcW w:w="2492" w:type="dxa"/>
            <w:gridSpan w:val="5"/>
            <w:vAlign w:val="center"/>
          </w:tcPr>
          <w:p>
            <w:pPr>
              <w:spacing w:line="360" w:lineRule="auto"/>
              <w:rPr>
                <w:rFonts w:asciiTheme="minorEastAsia" w:hAnsiTheme="minorEastAsia" w:eastAsiaTheme="minorEastAsia"/>
                <w:color w:val="auto"/>
                <w:szCs w:val="21"/>
                <w:highlight w:val="none"/>
              </w:rPr>
            </w:pPr>
          </w:p>
        </w:tc>
        <w:tc>
          <w:tcPr>
            <w:tcW w:w="2491" w:type="dxa"/>
            <w:gridSpan w:val="6"/>
            <w:vAlign w:val="center"/>
          </w:tcPr>
          <w:p>
            <w:pPr>
              <w:spacing w:line="360" w:lineRule="auto"/>
              <w:rPr>
                <w:rFonts w:asciiTheme="minorEastAsia" w:hAnsiTheme="minorEastAsia" w:eastAsiaTheme="minorEastAsia"/>
                <w:color w:val="auto"/>
                <w:szCs w:val="21"/>
                <w:highlight w:val="none"/>
              </w:rPr>
            </w:pPr>
          </w:p>
        </w:tc>
        <w:tc>
          <w:tcPr>
            <w:tcW w:w="2491" w:type="dxa"/>
            <w:gridSpan w:val="3"/>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3"/>
            <w:vAlign w:val="center"/>
          </w:tcPr>
          <w:p>
            <w:pPr>
              <w:spacing w:line="360" w:lineRule="auto"/>
              <w:rPr>
                <w:rFonts w:asciiTheme="minorEastAsia" w:hAnsiTheme="minorEastAsia" w:eastAsiaTheme="minorEastAsia"/>
                <w:color w:val="auto"/>
                <w:szCs w:val="21"/>
                <w:highlight w:val="none"/>
              </w:rPr>
            </w:pPr>
          </w:p>
        </w:tc>
        <w:tc>
          <w:tcPr>
            <w:tcW w:w="2492" w:type="dxa"/>
            <w:gridSpan w:val="5"/>
            <w:vAlign w:val="center"/>
          </w:tcPr>
          <w:p>
            <w:pPr>
              <w:spacing w:line="360" w:lineRule="auto"/>
              <w:rPr>
                <w:rFonts w:asciiTheme="minorEastAsia" w:hAnsiTheme="minorEastAsia" w:eastAsiaTheme="minorEastAsia"/>
                <w:color w:val="auto"/>
                <w:szCs w:val="21"/>
                <w:highlight w:val="none"/>
              </w:rPr>
            </w:pPr>
          </w:p>
        </w:tc>
        <w:tc>
          <w:tcPr>
            <w:tcW w:w="2491" w:type="dxa"/>
            <w:gridSpan w:val="6"/>
            <w:vAlign w:val="center"/>
          </w:tcPr>
          <w:p>
            <w:pPr>
              <w:spacing w:line="360" w:lineRule="auto"/>
              <w:rPr>
                <w:rFonts w:asciiTheme="minorEastAsia" w:hAnsiTheme="minorEastAsia" w:eastAsiaTheme="minorEastAsia"/>
                <w:color w:val="auto"/>
                <w:szCs w:val="21"/>
                <w:highlight w:val="none"/>
              </w:rPr>
            </w:pPr>
          </w:p>
        </w:tc>
        <w:tc>
          <w:tcPr>
            <w:tcW w:w="2491" w:type="dxa"/>
            <w:gridSpan w:val="3"/>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3" w:type="dxa"/>
            <w:gridSpan w:val="17"/>
            <w:vAlign w:val="center"/>
          </w:tcPr>
          <w:p>
            <w:pPr>
              <w:spacing w:line="360" w:lineRule="auto"/>
              <w:jc w:val="center"/>
              <w:rPr>
                <w:rFonts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自2017年1月1日起至投标截止时间为止，投标人监理的建设工程项目安全评价优良，获得各级住房与城乡建设部门或受其监督的同级工程行业协会（如建筑业协会）安全类评优嘉奖的情况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3"/>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项目名称</w:t>
            </w:r>
          </w:p>
        </w:tc>
        <w:tc>
          <w:tcPr>
            <w:tcW w:w="2492" w:type="dxa"/>
            <w:gridSpan w:val="5"/>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奖项名称</w:t>
            </w:r>
          </w:p>
        </w:tc>
        <w:tc>
          <w:tcPr>
            <w:tcW w:w="2491" w:type="dxa"/>
            <w:gridSpan w:val="6"/>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颁发时间</w:t>
            </w:r>
          </w:p>
        </w:tc>
        <w:tc>
          <w:tcPr>
            <w:tcW w:w="2491" w:type="dxa"/>
            <w:gridSpan w:val="3"/>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颁发单位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3"/>
            <w:vAlign w:val="center"/>
          </w:tcPr>
          <w:p>
            <w:pPr>
              <w:spacing w:line="360" w:lineRule="auto"/>
              <w:rPr>
                <w:rFonts w:asciiTheme="minorEastAsia" w:hAnsiTheme="minorEastAsia" w:eastAsiaTheme="minorEastAsia"/>
                <w:color w:val="auto"/>
                <w:szCs w:val="21"/>
                <w:highlight w:val="none"/>
              </w:rPr>
            </w:pPr>
          </w:p>
        </w:tc>
        <w:tc>
          <w:tcPr>
            <w:tcW w:w="2492" w:type="dxa"/>
            <w:gridSpan w:val="5"/>
            <w:vAlign w:val="center"/>
          </w:tcPr>
          <w:p>
            <w:pPr>
              <w:spacing w:line="360" w:lineRule="auto"/>
              <w:rPr>
                <w:rFonts w:asciiTheme="minorEastAsia" w:hAnsiTheme="minorEastAsia" w:eastAsiaTheme="minorEastAsia"/>
                <w:color w:val="auto"/>
                <w:szCs w:val="21"/>
                <w:highlight w:val="none"/>
              </w:rPr>
            </w:pPr>
          </w:p>
        </w:tc>
        <w:tc>
          <w:tcPr>
            <w:tcW w:w="2491" w:type="dxa"/>
            <w:gridSpan w:val="6"/>
            <w:vAlign w:val="center"/>
          </w:tcPr>
          <w:p>
            <w:pPr>
              <w:spacing w:line="360" w:lineRule="auto"/>
              <w:rPr>
                <w:rFonts w:asciiTheme="minorEastAsia" w:hAnsiTheme="minorEastAsia" w:eastAsiaTheme="minorEastAsia"/>
                <w:color w:val="auto"/>
                <w:szCs w:val="21"/>
                <w:highlight w:val="none"/>
              </w:rPr>
            </w:pPr>
          </w:p>
        </w:tc>
        <w:tc>
          <w:tcPr>
            <w:tcW w:w="2491" w:type="dxa"/>
            <w:gridSpan w:val="3"/>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3"/>
            <w:vAlign w:val="center"/>
          </w:tcPr>
          <w:p>
            <w:pPr>
              <w:spacing w:line="360" w:lineRule="auto"/>
              <w:rPr>
                <w:rFonts w:asciiTheme="minorEastAsia" w:hAnsiTheme="minorEastAsia" w:eastAsiaTheme="minorEastAsia"/>
                <w:color w:val="auto"/>
                <w:szCs w:val="21"/>
                <w:highlight w:val="none"/>
              </w:rPr>
            </w:pPr>
          </w:p>
        </w:tc>
        <w:tc>
          <w:tcPr>
            <w:tcW w:w="2492" w:type="dxa"/>
            <w:gridSpan w:val="5"/>
            <w:vAlign w:val="center"/>
          </w:tcPr>
          <w:p>
            <w:pPr>
              <w:spacing w:line="360" w:lineRule="auto"/>
              <w:rPr>
                <w:rFonts w:asciiTheme="minorEastAsia" w:hAnsiTheme="minorEastAsia" w:eastAsiaTheme="minorEastAsia"/>
                <w:color w:val="auto"/>
                <w:szCs w:val="21"/>
                <w:highlight w:val="none"/>
              </w:rPr>
            </w:pPr>
          </w:p>
        </w:tc>
        <w:tc>
          <w:tcPr>
            <w:tcW w:w="2491" w:type="dxa"/>
            <w:gridSpan w:val="6"/>
            <w:vAlign w:val="center"/>
          </w:tcPr>
          <w:p>
            <w:pPr>
              <w:spacing w:line="360" w:lineRule="auto"/>
              <w:rPr>
                <w:rFonts w:asciiTheme="minorEastAsia" w:hAnsiTheme="minorEastAsia" w:eastAsiaTheme="minorEastAsia"/>
                <w:color w:val="auto"/>
                <w:szCs w:val="21"/>
                <w:highlight w:val="none"/>
              </w:rPr>
            </w:pPr>
          </w:p>
        </w:tc>
        <w:tc>
          <w:tcPr>
            <w:tcW w:w="2491" w:type="dxa"/>
            <w:gridSpan w:val="3"/>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3"/>
            <w:vAlign w:val="center"/>
          </w:tcPr>
          <w:p>
            <w:pPr>
              <w:spacing w:line="360" w:lineRule="auto"/>
              <w:rPr>
                <w:rFonts w:asciiTheme="minorEastAsia" w:hAnsiTheme="minorEastAsia" w:eastAsiaTheme="minorEastAsia"/>
                <w:color w:val="auto"/>
                <w:szCs w:val="21"/>
                <w:highlight w:val="none"/>
              </w:rPr>
            </w:pPr>
          </w:p>
        </w:tc>
        <w:tc>
          <w:tcPr>
            <w:tcW w:w="2492" w:type="dxa"/>
            <w:gridSpan w:val="5"/>
            <w:vAlign w:val="center"/>
          </w:tcPr>
          <w:p>
            <w:pPr>
              <w:spacing w:line="360" w:lineRule="auto"/>
              <w:rPr>
                <w:rFonts w:asciiTheme="minorEastAsia" w:hAnsiTheme="minorEastAsia" w:eastAsiaTheme="minorEastAsia"/>
                <w:color w:val="auto"/>
                <w:szCs w:val="21"/>
                <w:highlight w:val="none"/>
              </w:rPr>
            </w:pPr>
          </w:p>
        </w:tc>
        <w:tc>
          <w:tcPr>
            <w:tcW w:w="2491" w:type="dxa"/>
            <w:gridSpan w:val="6"/>
            <w:vAlign w:val="center"/>
          </w:tcPr>
          <w:p>
            <w:pPr>
              <w:spacing w:line="360" w:lineRule="auto"/>
              <w:rPr>
                <w:rFonts w:asciiTheme="minorEastAsia" w:hAnsiTheme="minorEastAsia" w:eastAsiaTheme="minorEastAsia"/>
                <w:color w:val="auto"/>
                <w:szCs w:val="21"/>
                <w:highlight w:val="none"/>
              </w:rPr>
            </w:pPr>
          </w:p>
        </w:tc>
        <w:tc>
          <w:tcPr>
            <w:tcW w:w="2491" w:type="dxa"/>
            <w:gridSpan w:val="3"/>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3"/>
            <w:vAlign w:val="center"/>
          </w:tcPr>
          <w:p>
            <w:pPr>
              <w:spacing w:line="360" w:lineRule="auto"/>
              <w:rPr>
                <w:rFonts w:asciiTheme="minorEastAsia" w:hAnsiTheme="minorEastAsia" w:eastAsiaTheme="minorEastAsia"/>
                <w:color w:val="auto"/>
                <w:szCs w:val="21"/>
                <w:highlight w:val="none"/>
              </w:rPr>
            </w:pPr>
          </w:p>
        </w:tc>
        <w:tc>
          <w:tcPr>
            <w:tcW w:w="2492" w:type="dxa"/>
            <w:gridSpan w:val="5"/>
            <w:vAlign w:val="center"/>
          </w:tcPr>
          <w:p>
            <w:pPr>
              <w:spacing w:line="360" w:lineRule="auto"/>
              <w:rPr>
                <w:rFonts w:asciiTheme="minorEastAsia" w:hAnsiTheme="minorEastAsia" w:eastAsiaTheme="minorEastAsia"/>
                <w:color w:val="auto"/>
                <w:szCs w:val="21"/>
                <w:highlight w:val="none"/>
              </w:rPr>
            </w:pPr>
          </w:p>
        </w:tc>
        <w:tc>
          <w:tcPr>
            <w:tcW w:w="2491" w:type="dxa"/>
            <w:gridSpan w:val="6"/>
            <w:vAlign w:val="center"/>
          </w:tcPr>
          <w:p>
            <w:pPr>
              <w:spacing w:line="360" w:lineRule="auto"/>
              <w:rPr>
                <w:rFonts w:asciiTheme="minorEastAsia" w:hAnsiTheme="minorEastAsia" w:eastAsiaTheme="minorEastAsia"/>
                <w:color w:val="auto"/>
                <w:szCs w:val="21"/>
                <w:highlight w:val="none"/>
              </w:rPr>
            </w:pPr>
          </w:p>
        </w:tc>
        <w:tc>
          <w:tcPr>
            <w:tcW w:w="2491" w:type="dxa"/>
            <w:gridSpan w:val="3"/>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3" w:type="dxa"/>
            <w:gridSpan w:val="17"/>
            <w:vAlign w:val="center"/>
          </w:tcPr>
          <w:p>
            <w:pPr>
              <w:spacing w:line="360" w:lineRule="auto"/>
              <w:jc w:val="center"/>
              <w:rPr>
                <w:rFonts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自2017年1月1日至投标截止时间为止，</w:t>
            </w:r>
            <w:r>
              <w:rPr>
                <w:rFonts w:hint="eastAsia" w:cs="宋体" w:asciiTheme="minorEastAsia" w:hAnsiTheme="minorEastAsia" w:eastAsiaTheme="minorEastAsia"/>
                <w:b/>
                <w:bCs/>
                <w:color w:val="auto"/>
                <w:szCs w:val="21"/>
                <w:highlight w:val="none"/>
              </w:rPr>
              <w:t>投标人承接过房屋建筑工程类监理项目且的</w:t>
            </w:r>
            <w:r>
              <w:rPr>
                <w:rFonts w:hint="eastAsia" w:cs="宋体" w:asciiTheme="minorEastAsia" w:hAnsiTheme="minorEastAsia" w:eastAsiaTheme="minorEastAsia"/>
                <w:b/>
                <w:color w:val="auto"/>
                <w:kern w:val="0"/>
                <w:szCs w:val="21"/>
                <w:highlight w:val="none"/>
              </w:rPr>
              <w:t>监理费合同金额≥588.18万元的情况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6" w:type="dxa"/>
            <w:gridSpan w:val="6"/>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项目名称</w:t>
            </w:r>
          </w:p>
        </w:tc>
        <w:tc>
          <w:tcPr>
            <w:tcW w:w="2977" w:type="dxa"/>
            <w:gridSpan w:val="6"/>
            <w:vAlign w:val="center"/>
          </w:tcPr>
          <w:p>
            <w:pPr>
              <w:spacing w:line="360" w:lineRule="auto"/>
              <w:jc w:val="center"/>
              <w:rPr>
                <w:rFonts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监理费合同金额（万元）</w:t>
            </w:r>
          </w:p>
        </w:tc>
        <w:tc>
          <w:tcPr>
            <w:tcW w:w="2910" w:type="dxa"/>
            <w:gridSpan w:val="5"/>
            <w:vAlign w:val="center"/>
          </w:tcPr>
          <w:p>
            <w:pPr>
              <w:spacing w:line="360" w:lineRule="auto"/>
              <w:jc w:val="center"/>
              <w:rPr>
                <w:rFonts w:asciiTheme="minorEastAsia" w:hAnsiTheme="minorEastAsia" w:eastAsiaTheme="minorEastAsia"/>
                <w:color w:val="auto"/>
                <w:szCs w:val="21"/>
                <w:highlight w:val="none"/>
              </w:rPr>
            </w:pPr>
            <w:r>
              <w:rPr>
                <w:rFonts w:hint="eastAsia" w:cs="宋体" w:asciiTheme="minorEastAsia" w:hAnsiTheme="minorEastAsia" w:eastAsiaTheme="minorEastAsia"/>
                <w:color w:val="auto"/>
                <w:spacing w:val="-3"/>
                <w:szCs w:val="21"/>
                <w:highlight w:val="none"/>
                <w:lang w:val="zh-CN"/>
              </w:rPr>
              <w:t>合同签订时间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6" w:type="dxa"/>
            <w:gridSpan w:val="6"/>
            <w:vAlign w:val="center"/>
          </w:tcPr>
          <w:p>
            <w:pPr>
              <w:spacing w:line="360" w:lineRule="auto"/>
              <w:rPr>
                <w:rFonts w:asciiTheme="minorEastAsia" w:hAnsiTheme="minorEastAsia" w:eastAsiaTheme="minorEastAsia"/>
                <w:color w:val="auto"/>
                <w:szCs w:val="21"/>
                <w:highlight w:val="none"/>
              </w:rPr>
            </w:pPr>
          </w:p>
        </w:tc>
        <w:tc>
          <w:tcPr>
            <w:tcW w:w="2977" w:type="dxa"/>
            <w:gridSpan w:val="6"/>
            <w:vAlign w:val="center"/>
          </w:tcPr>
          <w:p>
            <w:pPr>
              <w:spacing w:line="360" w:lineRule="auto"/>
              <w:rPr>
                <w:rFonts w:asciiTheme="minorEastAsia" w:hAnsiTheme="minorEastAsia" w:eastAsiaTheme="minorEastAsia"/>
                <w:color w:val="auto"/>
                <w:szCs w:val="21"/>
                <w:highlight w:val="none"/>
              </w:rPr>
            </w:pPr>
          </w:p>
        </w:tc>
        <w:tc>
          <w:tcPr>
            <w:tcW w:w="2910" w:type="dxa"/>
            <w:gridSpan w:val="5"/>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6" w:type="dxa"/>
            <w:gridSpan w:val="6"/>
            <w:vAlign w:val="center"/>
          </w:tcPr>
          <w:p>
            <w:pPr>
              <w:spacing w:line="360" w:lineRule="auto"/>
              <w:rPr>
                <w:rFonts w:asciiTheme="minorEastAsia" w:hAnsiTheme="minorEastAsia" w:eastAsiaTheme="minorEastAsia"/>
                <w:color w:val="auto"/>
                <w:szCs w:val="21"/>
                <w:highlight w:val="none"/>
              </w:rPr>
            </w:pPr>
          </w:p>
        </w:tc>
        <w:tc>
          <w:tcPr>
            <w:tcW w:w="2977" w:type="dxa"/>
            <w:gridSpan w:val="6"/>
            <w:vAlign w:val="center"/>
          </w:tcPr>
          <w:p>
            <w:pPr>
              <w:spacing w:line="360" w:lineRule="auto"/>
              <w:rPr>
                <w:rFonts w:asciiTheme="minorEastAsia" w:hAnsiTheme="minorEastAsia" w:eastAsiaTheme="minorEastAsia"/>
                <w:color w:val="auto"/>
                <w:szCs w:val="21"/>
                <w:highlight w:val="none"/>
              </w:rPr>
            </w:pPr>
          </w:p>
        </w:tc>
        <w:tc>
          <w:tcPr>
            <w:tcW w:w="2910" w:type="dxa"/>
            <w:gridSpan w:val="5"/>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6" w:type="dxa"/>
            <w:gridSpan w:val="6"/>
            <w:vAlign w:val="center"/>
          </w:tcPr>
          <w:p>
            <w:pPr>
              <w:spacing w:line="360" w:lineRule="auto"/>
              <w:rPr>
                <w:rFonts w:asciiTheme="minorEastAsia" w:hAnsiTheme="minorEastAsia" w:eastAsiaTheme="minorEastAsia"/>
                <w:color w:val="auto"/>
                <w:szCs w:val="21"/>
                <w:highlight w:val="none"/>
              </w:rPr>
            </w:pPr>
          </w:p>
        </w:tc>
        <w:tc>
          <w:tcPr>
            <w:tcW w:w="2977" w:type="dxa"/>
            <w:gridSpan w:val="6"/>
            <w:vAlign w:val="center"/>
          </w:tcPr>
          <w:p>
            <w:pPr>
              <w:spacing w:line="360" w:lineRule="auto"/>
              <w:rPr>
                <w:rFonts w:asciiTheme="minorEastAsia" w:hAnsiTheme="minorEastAsia" w:eastAsiaTheme="minorEastAsia"/>
                <w:color w:val="auto"/>
                <w:szCs w:val="21"/>
                <w:highlight w:val="none"/>
              </w:rPr>
            </w:pPr>
          </w:p>
        </w:tc>
        <w:tc>
          <w:tcPr>
            <w:tcW w:w="2910" w:type="dxa"/>
            <w:gridSpan w:val="5"/>
            <w:vAlign w:val="center"/>
          </w:tcPr>
          <w:p>
            <w:pPr>
              <w:spacing w:line="360" w:lineRule="auto"/>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3" w:type="dxa"/>
            <w:gridSpan w:val="17"/>
            <w:vAlign w:val="center"/>
          </w:tcPr>
          <w:p>
            <w:pPr>
              <w:spacing w:line="360" w:lineRule="auto"/>
              <w:jc w:val="center"/>
              <w:rPr>
                <w:rFonts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项目总监的综合评价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gridSpan w:val="2"/>
            <w:vAlign w:val="center"/>
          </w:tcPr>
          <w:p>
            <w:pPr>
              <w:spacing w:line="360" w:lineRule="auto"/>
              <w:jc w:val="center"/>
              <w:rPr>
                <w:rFonts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姓名</w:t>
            </w:r>
          </w:p>
        </w:tc>
        <w:tc>
          <w:tcPr>
            <w:tcW w:w="2651" w:type="dxa"/>
            <w:gridSpan w:val="6"/>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证书名称</w:t>
            </w:r>
          </w:p>
        </w:tc>
        <w:tc>
          <w:tcPr>
            <w:tcW w:w="2417" w:type="dxa"/>
            <w:gridSpan w:val="5"/>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证号</w:t>
            </w:r>
          </w:p>
        </w:tc>
        <w:tc>
          <w:tcPr>
            <w:tcW w:w="2565" w:type="dxa"/>
            <w:gridSpan w:val="4"/>
            <w:vAlign w:val="center"/>
          </w:tcPr>
          <w:p>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30" w:type="dxa"/>
            <w:gridSpan w:val="2"/>
            <w:vMerge w:val="restart"/>
            <w:vAlign w:val="center"/>
          </w:tcPr>
          <w:p>
            <w:pPr>
              <w:spacing w:line="360" w:lineRule="auto"/>
              <w:rPr>
                <w:rFonts w:asciiTheme="minorEastAsia" w:hAnsiTheme="minorEastAsia" w:eastAsiaTheme="minorEastAsia"/>
                <w:b/>
                <w:color w:val="auto"/>
                <w:szCs w:val="21"/>
                <w:highlight w:val="none"/>
              </w:rPr>
            </w:pPr>
          </w:p>
        </w:tc>
        <w:tc>
          <w:tcPr>
            <w:tcW w:w="2651" w:type="dxa"/>
            <w:gridSpan w:val="6"/>
            <w:vAlign w:val="center"/>
          </w:tcPr>
          <w:p>
            <w:pPr>
              <w:spacing w:line="360" w:lineRule="auto"/>
              <w:rPr>
                <w:rFonts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职称证书</w:t>
            </w:r>
          </w:p>
        </w:tc>
        <w:tc>
          <w:tcPr>
            <w:tcW w:w="2417" w:type="dxa"/>
            <w:gridSpan w:val="5"/>
            <w:vAlign w:val="center"/>
          </w:tcPr>
          <w:p>
            <w:pPr>
              <w:spacing w:line="360" w:lineRule="auto"/>
              <w:jc w:val="center"/>
              <w:rPr>
                <w:rFonts w:asciiTheme="minorEastAsia" w:hAnsiTheme="minorEastAsia" w:eastAsiaTheme="minorEastAsia"/>
                <w:color w:val="auto"/>
                <w:szCs w:val="21"/>
                <w:highlight w:val="none"/>
              </w:rPr>
            </w:pPr>
          </w:p>
        </w:tc>
        <w:tc>
          <w:tcPr>
            <w:tcW w:w="2565" w:type="dxa"/>
            <w:gridSpan w:val="4"/>
            <w:vAlign w:val="center"/>
          </w:tcPr>
          <w:p>
            <w:pPr>
              <w:spacing w:line="360" w:lineRule="auto"/>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gridSpan w:val="2"/>
            <w:vMerge w:val="continue"/>
            <w:vAlign w:val="center"/>
          </w:tcPr>
          <w:p>
            <w:pPr>
              <w:spacing w:line="360" w:lineRule="auto"/>
              <w:rPr>
                <w:rFonts w:asciiTheme="minorEastAsia" w:hAnsiTheme="minorEastAsia" w:eastAsiaTheme="minorEastAsia"/>
                <w:color w:val="auto"/>
                <w:szCs w:val="21"/>
                <w:highlight w:val="none"/>
              </w:rPr>
            </w:pPr>
          </w:p>
        </w:tc>
        <w:tc>
          <w:tcPr>
            <w:tcW w:w="2651" w:type="dxa"/>
            <w:gridSpan w:val="6"/>
            <w:vAlign w:val="center"/>
          </w:tcPr>
          <w:p>
            <w:pPr>
              <w:spacing w:line="360" w:lineRule="auto"/>
              <w:rPr>
                <w:rFonts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国家注册造价工程师证书</w:t>
            </w:r>
          </w:p>
        </w:tc>
        <w:tc>
          <w:tcPr>
            <w:tcW w:w="2417" w:type="dxa"/>
            <w:gridSpan w:val="5"/>
            <w:vAlign w:val="center"/>
          </w:tcPr>
          <w:p>
            <w:pPr>
              <w:spacing w:line="360" w:lineRule="auto"/>
              <w:jc w:val="center"/>
              <w:rPr>
                <w:rFonts w:asciiTheme="minorEastAsia" w:hAnsiTheme="minorEastAsia" w:eastAsiaTheme="minorEastAsia"/>
                <w:color w:val="auto"/>
                <w:szCs w:val="21"/>
                <w:highlight w:val="none"/>
              </w:rPr>
            </w:pPr>
          </w:p>
        </w:tc>
        <w:tc>
          <w:tcPr>
            <w:tcW w:w="2565" w:type="dxa"/>
            <w:gridSpan w:val="4"/>
            <w:vAlign w:val="center"/>
          </w:tcPr>
          <w:p>
            <w:pPr>
              <w:spacing w:line="360" w:lineRule="auto"/>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330" w:type="dxa"/>
            <w:gridSpan w:val="2"/>
            <w:vMerge w:val="continue"/>
            <w:vAlign w:val="center"/>
          </w:tcPr>
          <w:p>
            <w:pPr>
              <w:spacing w:line="360" w:lineRule="auto"/>
              <w:rPr>
                <w:rFonts w:asciiTheme="minorEastAsia" w:hAnsiTheme="minorEastAsia" w:eastAsiaTheme="minorEastAsia"/>
                <w:color w:val="auto"/>
                <w:szCs w:val="21"/>
                <w:highlight w:val="none"/>
              </w:rPr>
            </w:pPr>
          </w:p>
        </w:tc>
        <w:tc>
          <w:tcPr>
            <w:tcW w:w="2651" w:type="dxa"/>
            <w:gridSpan w:val="6"/>
            <w:vAlign w:val="center"/>
          </w:tcPr>
          <w:p>
            <w:pPr>
              <w:spacing w:line="360" w:lineRule="auto"/>
              <w:rPr>
                <w:rFonts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国家注册咨询工程师证书</w:t>
            </w:r>
          </w:p>
        </w:tc>
        <w:tc>
          <w:tcPr>
            <w:tcW w:w="2417" w:type="dxa"/>
            <w:gridSpan w:val="5"/>
            <w:vAlign w:val="center"/>
          </w:tcPr>
          <w:p>
            <w:pPr>
              <w:spacing w:line="360" w:lineRule="auto"/>
              <w:jc w:val="center"/>
              <w:rPr>
                <w:rFonts w:asciiTheme="minorEastAsia" w:hAnsiTheme="minorEastAsia" w:eastAsiaTheme="minorEastAsia"/>
                <w:color w:val="auto"/>
                <w:szCs w:val="21"/>
                <w:highlight w:val="none"/>
              </w:rPr>
            </w:pPr>
          </w:p>
        </w:tc>
        <w:tc>
          <w:tcPr>
            <w:tcW w:w="2565" w:type="dxa"/>
            <w:gridSpan w:val="4"/>
            <w:vAlign w:val="center"/>
          </w:tcPr>
          <w:p>
            <w:pPr>
              <w:spacing w:line="360" w:lineRule="auto"/>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2330" w:type="dxa"/>
            <w:gridSpan w:val="2"/>
            <w:vMerge w:val="continue"/>
            <w:vAlign w:val="center"/>
          </w:tcPr>
          <w:p>
            <w:pPr>
              <w:spacing w:line="360" w:lineRule="auto"/>
              <w:rPr>
                <w:rFonts w:asciiTheme="minorEastAsia" w:hAnsiTheme="minorEastAsia" w:eastAsiaTheme="minorEastAsia"/>
                <w:color w:val="auto"/>
                <w:szCs w:val="21"/>
                <w:highlight w:val="none"/>
              </w:rPr>
            </w:pPr>
          </w:p>
        </w:tc>
        <w:tc>
          <w:tcPr>
            <w:tcW w:w="2651" w:type="dxa"/>
            <w:gridSpan w:val="6"/>
            <w:vAlign w:val="center"/>
          </w:tcPr>
          <w:p>
            <w:pPr>
              <w:spacing w:line="360" w:lineRule="auto"/>
              <w:rPr>
                <w:rFonts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一级建造师注册证书</w:t>
            </w:r>
          </w:p>
        </w:tc>
        <w:tc>
          <w:tcPr>
            <w:tcW w:w="2417" w:type="dxa"/>
            <w:gridSpan w:val="5"/>
            <w:vAlign w:val="center"/>
          </w:tcPr>
          <w:p>
            <w:pPr>
              <w:spacing w:line="360" w:lineRule="auto"/>
              <w:jc w:val="center"/>
              <w:rPr>
                <w:rFonts w:asciiTheme="minorEastAsia" w:hAnsiTheme="minorEastAsia" w:eastAsiaTheme="minorEastAsia"/>
                <w:color w:val="auto"/>
                <w:szCs w:val="21"/>
                <w:highlight w:val="none"/>
              </w:rPr>
            </w:pPr>
          </w:p>
        </w:tc>
        <w:tc>
          <w:tcPr>
            <w:tcW w:w="2565" w:type="dxa"/>
            <w:gridSpan w:val="4"/>
            <w:vAlign w:val="center"/>
          </w:tcPr>
          <w:p>
            <w:pPr>
              <w:spacing w:line="360" w:lineRule="auto"/>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330" w:type="dxa"/>
            <w:gridSpan w:val="2"/>
            <w:vMerge w:val="continue"/>
            <w:vAlign w:val="center"/>
          </w:tcPr>
          <w:p>
            <w:pPr>
              <w:spacing w:line="360" w:lineRule="auto"/>
              <w:rPr>
                <w:rFonts w:asciiTheme="minorEastAsia" w:hAnsiTheme="minorEastAsia" w:eastAsiaTheme="minorEastAsia"/>
                <w:color w:val="auto"/>
                <w:szCs w:val="21"/>
                <w:highlight w:val="none"/>
              </w:rPr>
            </w:pPr>
          </w:p>
        </w:tc>
        <w:tc>
          <w:tcPr>
            <w:tcW w:w="2651" w:type="dxa"/>
            <w:gridSpan w:val="6"/>
            <w:vAlign w:val="center"/>
          </w:tcPr>
          <w:p>
            <w:pPr>
              <w:spacing w:line="360" w:lineRule="auto"/>
              <w:rPr>
                <w:rFonts w:cs="宋体" w:asciiTheme="minorEastAsia" w:hAnsiTheme="minorEastAsia" w:eastAsiaTheme="minorEastAsia"/>
                <w:color w:val="auto"/>
                <w:szCs w:val="21"/>
                <w:highlight w:val="none"/>
              </w:rPr>
            </w:pPr>
            <w:r>
              <w:rPr>
                <w:rFonts w:hint="eastAsia" w:ascii="宋体" w:hAnsi="宋体" w:cs="宋体"/>
                <w:color w:val="auto"/>
                <w:szCs w:val="21"/>
                <w:highlight w:val="none"/>
              </w:rPr>
              <w:t>信息监理工程师证书</w:t>
            </w:r>
          </w:p>
        </w:tc>
        <w:tc>
          <w:tcPr>
            <w:tcW w:w="2417" w:type="dxa"/>
            <w:gridSpan w:val="5"/>
            <w:vAlign w:val="center"/>
          </w:tcPr>
          <w:p>
            <w:pPr>
              <w:spacing w:line="360" w:lineRule="auto"/>
              <w:jc w:val="center"/>
              <w:rPr>
                <w:rFonts w:asciiTheme="minorEastAsia" w:hAnsiTheme="minorEastAsia" w:eastAsiaTheme="minorEastAsia"/>
                <w:color w:val="auto"/>
                <w:szCs w:val="21"/>
                <w:highlight w:val="none"/>
              </w:rPr>
            </w:pPr>
          </w:p>
        </w:tc>
        <w:tc>
          <w:tcPr>
            <w:tcW w:w="2565" w:type="dxa"/>
            <w:gridSpan w:val="4"/>
            <w:vAlign w:val="center"/>
          </w:tcPr>
          <w:p>
            <w:pPr>
              <w:spacing w:line="360" w:lineRule="auto"/>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restart"/>
            <w:vAlign w:val="center"/>
          </w:tcPr>
          <w:p>
            <w:pPr>
              <w:spacing w:line="360" w:lineRule="auto"/>
              <w:jc w:val="center"/>
              <w:rPr>
                <w:rFonts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监理机构其他人员（不含项目总监）的综合评价</w:t>
            </w:r>
          </w:p>
        </w:tc>
        <w:tc>
          <w:tcPr>
            <w:tcW w:w="9005" w:type="dxa"/>
            <w:gridSpan w:val="16"/>
            <w:vAlign w:val="center"/>
          </w:tcPr>
          <w:p>
            <w:pPr>
              <w:spacing w:line="360" w:lineRule="auto"/>
              <w:jc w:val="center"/>
              <w:rPr>
                <w:rFonts w:asciiTheme="minorEastAsia" w:hAnsiTheme="minorEastAsia" w:eastAsiaTheme="minorEastAsia"/>
                <w:b/>
                <w:color w:val="auto"/>
                <w:szCs w:val="21"/>
                <w:highlight w:val="none"/>
              </w:rPr>
            </w:pPr>
            <w:r>
              <w:rPr>
                <w:rFonts w:hint="eastAsia" w:ascii="宋体" w:hAnsi="宋体" w:cs="宋体"/>
                <w:b/>
                <w:color w:val="auto"/>
                <w:szCs w:val="21"/>
                <w:highlight w:val="none"/>
              </w:rPr>
              <w:t>监理机构其他人员中（不含项目总监）曾获得过 “优秀监理工程师”称号的情况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asciiTheme="minorEastAsia" w:hAnsiTheme="minorEastAsia" w:eastAsiaTheme="minorEastAsia"/>
                <w:color w:val="auto"/>
                <w:szCs w:val="21"/>
                <w:highlight w:val="none"/>
              </w:rPr>
            </w:pPr>
          </w:p>
        </w:tc>
        <w:tc>
          <w:tcPr>
            <w:tcW w:w="1372" w:type="dxa"/>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岗位</w:t>
            </w:r>
          </w:p>
        </w:tc>
        <w:tc>
          <w:tcPr>
            <w:tcW w:w="2314" w:type="dxa"/>
            <w:gridSpan w:val="5"/>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姓名</w:t>
            </w:r>
          </w:p>
        </w:tc>
        <w:tc>
          <w:tcPr>
            <w:tcW w:w="2754" w:type="dxa"/>
            <w:gridSpan w:val="6"/>
            <w:vAlign w:val="center"/>
          </w:tcPr>
          <w:p>
            <w:pPr>
              <w:spacing w:line="360" w:lineRule="auto"/>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颁发单位</w:t>
            </w:r>
          </w:p>
        </w:tc>
        <w:tc>
          <w:tcPr>
            <w:tcW w:w="2565" w:type="dxa"/>
            <w:gridSpan w:val="4"/>
            <w:vAlign w:val="center"/>
          </w:tcPr>
          <w:p>
            <w:pPr>
              <w:spacing w:line="360" w:lineRule="auto"/>
              <w:jc w:val="center"/>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颁发时间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asciiTheme="minorEastAsia" w:hAnsiTheme="minorEastAsia" w:eastAsiaTheme="minorEastAsia"/>
                <w:color w:val="auto"/>
                <w:szCs w:val="21"/>
                <w:highlight w:val="none"/>
              </w:rPr>
            </w:pPr>
          </w:p>
        </w:tc>
        <w:tc>
          <w:tcPr>
            <w:tcW w:w="1372" w:type="dxa"/>
            <w:vAlign w:val="center"/>
          </w:tcPr>
          <w:p>
            <w:pPr>
              <w:spacing w:line="360" w:lineRule="auto"/>
              <w:jc w:val="center"/>
              <w:rPr>
                <w:rFonts w:cs="宋体" w:asciiTheme="minorEastAsia" w:hAnsiTheme="minorEastAsia" w:eastAsiaTheme="minorEastAsia"/>
                <w:color w:val="auto"/>
                <w:szCs w:val="21"/>
                <w:highlight w:val="none"/>
              </w:rPr>
            </w:pPr>
          </w:p>
        </w:tc>
        <w:tc>
          <w:tcPr>
            <w:tcW w:w="2314" w:type="dxa"/>
            <w:gridSpan w:val="5"/>
            <w:vAlign w:val="center"/>
          </w:tcPr>
          <w:p>
            <w:pPr>
              <w:spacing w:line="360" w:lineRule="auto"/>
              <w:jc w:val="center"/>
              <w:rPr>
                <w:rFonts w:cs="宋体" w:asciiTheme="minorEastAsia" w:hAnsiTheme="minorEastAsia" w:eastAsiaTheme="minorEastAsia"/>
                <w:color w:val="auto"/>
                <w:szCs w:val="21"/>
                <w:highlight w:val="none"/>
              </w:rPr>
            </w:pPr>
          </w:p>
        </w:tc>
        <w:tc>
          <w:tcPr>
            <w:tcW w:w="2754" w:type="dxa"/>
            <w:gridSpan w:val="6"/>
            <w:vAlign w:val="center"/>
          </w:tcPr>
          <w:p>
            <w:pPr>
              <w:spacing w:line="360" w:lineRule="auto"/>
              <w:jc w:val="center"/>
              <w:rPr>
                <w:rFonts w:asciiTheme="minorEastAsia" w:hAnsiTheme="minorEastAsia" w:eastAsiaTheme="minorEastAsia"/>
                <w:color w:val="auto"/>
                <w:szCs w:val="21"/>
                <w:highlight w:val="none"/>
              </w:rPr>
            </w:pPr>
          </w:p>
        </w:tc>
        <w:tc>
          <w:tcPr>
            <w:tcW w:w="2565" w:type="dxa"/>
            <w:gridSpan w:val="4"/>
            <w:vAlign w:val="center"/>
          </w:tcPr>
          <w:p>
            <w:pPr>
              <w:spacing w:line="360" w:lineRule="auto"/>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asciiTheme="minorEastAsia" w:hAnsiTheme="minorEastAsia" w:eastAsiaTheme="minorEastAsia"/>
                <w:color w:val="auto"/>
                <w:szCs w:val="21"/>
                <w:highlight w:val="none"/>
              </w:rPr>
            </w:pPr>
          </w:p>
        </w:tc>
        <w:tc>
          <w:tcPr>
            <w:tcW w:w="1372" w:type="dxa"/>
            <w:vAlign w:val="center"/>
          </w:tcPr>
          <w:p>
            <w:pPr>
              <w:spacing w:line="360" w:lineRule="auto"/>
              <w:jc w:val="center"/>
              <w:rPr>
                <w:rFonts w:cs="宋体" w:asciiTheme="minorEastAsia" w:hAnsiTheme="minorEastAsia" w:eastAsiaTheme="minorEastAsia"/>
                <w:color w:val="auto"/>
                <w:szCs w:val="21"/>
                <w:highlight w:val="none"/>
              </w:rPr>
            </w:pPr>
          </w:p>
        </w:tc>
        <w:tc>
          <w:tcPr>
            <w:tcW w:w="2314" w:type="dxa"/>
            <w:gridSpan w:val="5"/>
            <w:vAlign w:val="center"/>
          </w:tcPr>
          <w:p>
            <w:pPr>
              <w:spacing w:line="360" w:lineRule="auto"/>
              <w:jc w:val="center"/>
              <w:rPr>
                <w:rFonts w:cs="宋体" w:asciiTheme="minorEastAsia" w:hAnsiTheme="minorEastAsia" w:eastAsiaTheme="minorEastAsia"/>
                <w:color w:val="auto"/>
                <w:szCs w:val="21"/>
                <w:highlight w:val="none"/>
              </w:rPr>
            </w:pPr>
          </w:p>
        </w:tc>
        <w:tc>
          <w:tcPr>
            <w:tcW w:w="2754" w:type="dxa"/>
            <w:gridSpan w:val="6"/>
            <w:vAlign w:val="center"/>
          </w:tcPr>
          <w:p>
            <w:pPr>
              <w:spacing w:line="360" w:lineRule="auto"/>
              <w:jc w:val="center"/>
              <w:rPr>
                <w:rFonts w:asciiTheme="minorEastAsia" w:hAnsiTheme="minorEastAsia" w:eastAsiaTheme="minorEastAsia"/>
                <w:color w:val="auto"/>
                <w:szCs w:val="21"/>
                <w:highlight w:val="none"/>
              </w:rPr>
            </w:pPr>
          </w:p>
        </w:tc>
        <w:tc>
          <w:tcPr>
            <w:tcW w:w="2565" w:type="dxa"/>
            <w:gridSpan w:val="4"/>
            <w:vAlign w:val="center"/>
          </w:tcPr>
          <w:p>
            <w:pPr>
              <w:spacing w:line="360" w:lineRule="auto"/>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asciiTheme="minorEastAsia" w:hAnsiTheme="minorEastAsia" w:eastAsiaTheme="minorEastAsia"/>
                <w:color w:val="auto"/>
                <w:szCs w:val="21"/>
                <w:highlight w:val="none"/>
              </w:rPr>
            </w:pPr>
          </w:p>
        </w:tc>
        <w:tc>
          <w:tcPr>
            <w:tcW w:w="1372" w:type="dxa"/>
            <w:vAlign w:val="center"/>
          </w:tcPr>
          <w:p>
            <w:pPr>
              <w:spacing w:line="360" w:lineRule="auto"/>
              <w:jc w:val="center"/>
              <w:rPr>
                <w:rFonts w:cs="宋体" w:asciiTheme="minorEastAsia" w:hAnsiTheme="minorEastAsia" w:eastAsiaTheme="minorEastAsia"/>
                <w:color w:val="auto"/>
                <w:szCs w:val="21"/>
                <w:highlight w:val="none"/>
              </w:rPr>
            </w:pPr>
          </w:p>
        </w:tc>
        <w:tc>
          <w:tcPr>
            <w:tcW w:w="2314" w:type="dxa"/>
            <w:gridSpan w:val="5"/>
            <w:vAlign w:val="center"/>
          </w:tcPr>
          <w:p>
            <w:pPr>
              <w:spacing w:line="360" w:lineRule="auto"/>
              <w:jc w:val="center"/>
              <w:rPr>
                <w:rFonts w:cs="宋体" w:asciiTheme="minorEastAsia" w:hAnsiTheme="minorEastAsia" w:eastAsiaTheme="minorEastAsia"/>
                <w:color w:val="auto"/>
                <w:szCs w:val="21"/>
                <w:highlight w:val="none"/>
              </w:rPr>
            </w:pPr>
          </w:p>
        </w:tc>
        <w:tc>
          <w:tcPr>
            <w:tcW w:w="2754" w:type="dxa"/>
            <w:gridSpan w:val="6"/>
            <w:vAlign w:val="center"/>
          </w:tcPr>
          <w:p>
            <w:pPr>
              <w:spacing w:line="360" w:lineRule="auto"/>
              <w:jc w:val="center"/>
              <w:rPr>
                <w:rFonts w:asciiTheme="minorEastAsia" w:hAnsiTheme="minorEastAsia" w:eastAsiaTheme="minorEastAsia"/>
                <w:color w:val="auto"/>
                <w:szCs w:val="21"/>
                <w:highlight w:val="none"/>
              </w:rPr>
            </w:pPr>
          </w:p>
        </w:tc>
        <w:tc>
          <w:tcPr>
            <w:tcW w:w="2565" w:type="dxa"/>
            <w:gridSpan w:val="4"/>
            <w:vAlign w:val="center"/>
          </w:tcPr>
          <w:p>
            <w:pPr>
              <w:spacing w:line="360" w:lineRule="auto"/>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asciiTheme="minorEastAsia" w:hAnsiTheme="minorEastAsia" w:eastAsiaTheme="minorEastAsia"/>
                <w:color w:val="auto"/>
                <w:szCs w:val="21"/>
                <w:highlight w:val="none"/>
              </w:rPr>
            </w:pPr>
          </w:p>
        </w:tc>
        <w:tc>
          <w:tcPr>
            <w:tcW w:w="1372" w:type="dxa"/>
            <w:vAlign w:val="center"/>
          </w:tcPr>
          <w:p>
            <w:pPr>
              <w:spacing w:line="360" w:lineRule="auto"/>
              <w:jc w:val="center"/>
              <w:rPr>
                <w:rFonts w:cs="宋体" w:asciiTheme="minorEastAsia" w:hAnsiTheme="minorEastAsia" w:eastAsiaTheme="minorEastAsia"/>
                <w:color w:val="auto"/>
                <w:szCs w:val="21"/>
                <w:highlight w:val="none"/>
              </w:rPr>
            </w:pPr>
          </w:p>
        </w:tc>
        <w:tc>
          <w:tcPr>
            <w:tcW w:w="2314" w:type="dxa"/>
            <w:gridSpan w:val="5"/>
            <w:vAlign w:val="center"/>
          </w:tcPr>
          <w:p>
            <w:pPr>
              <w:spacing w:line="360" w:lineRule="auto"/>
              <w:jc w:val="center"/>
              <w:rPr>
                <w:rFonts w:cs="宋体" w:asciiTheme="minorEastAsia" w:hAnsiTheme="minorEastAsia" w:eastAsiaTheme="minorEastAsia"/>
                <w:color w:val="auto"/>
                <w:szCs w:val="21"/>
                <w:highlight w:val="none"/>
              </w:rPr>
            </w:pPr>
          </w:p>
        </w:tc>
        <w:tc>
          <w:tcPr>
            <w:tcW w:w="2754" w:type="dxa"/>
            <w:gridSpan w:val="6"/>
            <w:vAlign w:val="center"/>
          </w:tcPr>
          <w:p>
            <w:pPr>
              <w:spacing w:line="360" w:lineRule="auto"/>
              <w:jc w:val="center"/>
              <w:rPr>
                <w:rFonts w:asciiTheme="minorEastAsia" w:hAnsiTheme="minorEastAsia" w:eastAsiaTheme="minorEastAsia"/>
                <w:color w:val="auto"/>
                <w:szCs w:val="21"/>
                <w:highlight w:val="none"/>
              </w:rPr>
            </w:pPr>
          </w:p>
        </w:tc>
        <w:tc>
          <w:tcPr>
            <w:tcW w:w="2565" w:type="dxa"/>
            <w:gridSpan w:val="4"/>
            <w:vAlign w:val="center"/>
          </w:tcPr>
          <w:p>
            <w:pPr>
              <w:spacing w:line="360" w:lineRule="auto"/>
              <w:jc w:val="center"/>
              <w:rPr>
                <w:rFonts w:asciiTheme="minorEastAsia" w:hAnsiTheme="minorEastAsia" w:eastAsiaTheme="minorEastAsia"/>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9005" w:type="dxa"/>
            <w:gridSpan w:val="16"/>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在满足招标文件资格</w:t>
            </w:r>
            <w:r>
              <w:rPr>
                <w:rFonts w:hint="eastAsia" w:cs="宋体" w:asciiTheme="minorEastAsia" w:hAnsiTheme="minorEastAsia" w:eastAsiaTheme="minorEastAsia"/>
                <w:b/>
                <w:color w:val="auto"/>
                <w:szCs w:val="21"/>
                <w:highlight w:val="none"/>
                <w:lang w:eastAsia="zh-CN"/>
              </w:rPr>
              <w:t>条件</w:t>
            </w:r>
            <w:r>
              <w:rPr>
                <w:rFonts w:hint="eastAsia" w:cs="宋体" w:asciiTheme="minorEastAsia" w:hAnsiTheme="minorEastAsia" w:eastAsiaTheme="minorEastAsia"/>
                <w:b/>
                <w:color w:val="auto"/>
                <w:szCs w:val="21"/>
                <w:highlight w:val="none"/>
              </w:rPr>
              <w:t>的基础上，如监理机构其他人员中（不含项目总监）具有【高级工程师或以上职称证书、或国家注册造价工程师证书、或国家注册咨询工程师证书、或一级建造师注册证书、或信息系统工程监理工程师证书的】中的任一证书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1843" w:type="dxa"/>
            <w:gridSpan w:val="3"/>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岗位</w:t>
            </w:r>
          </w:p>
        </w:tc>
        <w:tc>
          <w:tcPr>
            <w:tcW w:w="1275" w:type="dxa"/>
            <w:gridSpan w:val="2"/>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姓名</w:t>
            </w:r>
          </w:p>
        </w:tc>
        <w:tc>
          <w:tcPr>
            <w:tcW w:w="2127" w:type="dxa"/>
            <w:gridSpan w:val="4"/>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证书名称</w:t>
            </w:r>
          </w:p>
        </w:tc>
        <w:tc>
          <w:tcPr>
            <w:tcW w:w="1962" w:type="dxa"/>
            <w:gridSpan w:val="5"/>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证号</w:t>
            </w:r>
          </w:p>
        </w:tc>
        <w:tc>
          <w:tcPr>
            <w:tcW w:w="1798" w:type="dxa"/>
            <w:gridSpan w:val="2"/>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1843" w:type="dxa"/>
            <w:gridSpan w:val="3"/>
            <w:vAlign w:val="center"/>
          </w:tcPr>
          <w:p>
            <w:pPr>
              <w:spacing w:line="360" w:lineRule="auto"/>
              <w:jc w:val="center"/>
              <w:rPr>
                <w:rFonts w:cs="宋体" w:asciiTheme="minorEastAsia" w:hAnsiTheme="minorEastAsia" w:eastAsiaTheme="minorEastAsia"/>
                <w:b/>
                <w:color w:val="auto"/>
                <w:szCs w:val="21"/>
                <w:highlight w:val="none"/>
              </w:rPr>
            </w:pPr>
          </w:p>
        </w:tc>
        <w:tc>
          <w:tcPr>
            <w:tcW w:w="1275" w:type="dxa"/>
            <w:gridSpan w:val="2"/>
            <w:vAlign w:val="center"/>
          </w:tcPr>
          <w:p>
            <w:pPr>
              <w:spacing w:line="360" w:lineRule="auto"/>
              <w:jc w:val="center"/>
              <w:rPr>
                <w:rFonts w:cs="宋体" w:asciiTheme="minorEastAsia" w:hAnsiTheme="minorEastAsia" w:eastAsiaTheme="minorEastAsia"/>
                <w:b/>
                <w:color w:val="auto"/>
                <w:szCs w:val="21"/>
                <w:highlight w:val="none"/>
              </w:rPr>
            </w:pPr>
          </w:p>
        </w:tc>
        <w:tc>
          <w:tcPr>
            <w:tcW w:w="2127" w:type="dxa"/>
            <w:gridSpan w:val="4"/>
            <w:vAlign w:val="center"/>
          </w:tcPr>
          <w:p>
            <w:pPr>
              <w:spacing w:line="360" w:lineRule="auto"/>
              <w:jc w:val="center"/>
              <w:rPr>
                <w:rFonts w:cs="宋体" w:asciiTheme="minorEastAsia" w:hAnsiTheme="minorEastAsia" w:eastAsiaTheme="minorEastAsia"/>
                <w:b/>
                <w:color w:val="auto"/>
                <w:szCs w:val="21"/>
                <w:highlight w:val="none"/>
              </w:rPr>
            </w:pPr>
          </w:p>
        </w:tc>
        <w:tc>
          <w:tcPr>
            <w:tcW w:w="1962" w:type="dxa"/>
            <w:gridSpan w:val="5"/>
            <w:vAlign w:val="center"/>
          </w:tcPr>
          <w:p>
            <w:pPr>
              <w:spacing w:line="360" w:lineRule="auto"/>
              <w:jc w:val="center"/>
              <w:rPr>
                <w:rFonts w:cs="宋体" w:asciiTheme="minorEastAsia" w:hAnsiTheme="minorEastAsia" w:eastAsiaTheme="minorEastAsia"/>
                <w:b/>
                <w:color w:val="auto"/>
                <w:szCs w:val="21"/>
                <w:highlight w:val="none"/>
              </w:rPr>
            </w:pPr>
          </w:p>
        </w:tc>
        <w:tc>
          <w:tcPr>
            <w:tcW w:w="1798" w:type="dxa"/>
            <w:gridSpan w:val="2"/>
            <w:vAlign w:val="center"/>
          </w:tcPr>
          <w:p>
            <w:pPr>
              <w:spacing w:line="360" w:lineRule="auto"/>
              <w:jc w:val="center"/>
              <w:rPr>
                <w:rFonts w:cs="宋体" w:asciiTheme="minorEastAsia" w:hAnsiTheme="minorEastAsia" w:eastAsia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1843" w:type="dxa"/>
            <w:gridSpan w:val="3"/>
            <w:vAlign w:val="center"/>
          </w:tcPr>
          <w:p>
            <w:pPr>
              <w:spacing w:line="360" w:lineRule="auto"/>
              <w:jc w:val="center"/>
              <w:rPr>
                <w:rFonts w:cs="宋体" w:asciiTheme="minorEastAsia" w:hAnsiTheme="minorEastAsia" w:eastAsiaTheme="minorEastAsia"/>
                <w:b/>
                <w:color w:val="auto"/>
                <w:szCs w:val="21"/>
                <w:highlight w:val="none"/>
              </w:rPr>
            </w:pPr>
          </w:p>
        </w:tc>
        <w:tc>
          <w:tcPr>
            <w:tcW w:w="1275" w:type="dxa"/>
            <w:gridSpan w:val="2"/>
            <w:vAlign w:val="center"/>
          </w:tcPr>
          <w:p>
            <w:pPr>
              <w:spacing w:line="360" w:lineRule="auto"/>
              <w:jc w:val="center"/>
              <w:rPr>
                <w:rFonts w:cs="宋体" w:asciiTheme="minorEastAsia" w:hAnsiTheme="minorEastAsia" w:eastAsiaTheme="minorEastAsia"/>
                <w:b/>
                <w:color w:val="auto"/>
                <w:szCs w:val="21"/>
                <w:highlight w:val="none"/>
              </w:rPr>
            </w:pPr>
          </w:p>
        </w:tc>
        <w:tc>
          <w:tcPr>
            <w:tcW w:w="2127" w:type="dxa"/>
            <w:gridSpan w:val="4"/>
            <w:vAlign w:val="center"/>
          </w:tcPr>
          <w:p>
            <w:pPr>
              <w:spacing w:line="360" w:lineRule="auto"/>
              <w:jc w:val="center"/>
              <w:rPr>
                <w:rFonts w:cs="宋体" w:asciiTheme="minorEastAsia" w:hAnsiTheme="minorEastAsia" w:eastAsiaTheme="minorEastAsia"/>
                <w:b/>
                <w:color w:val="auto"/>
                <w:szCs w:val="21"/>
                <w:highlight w:val="none"/>
              </w:rPr>
            </w:pPr>
          </w:p>
        </w:tc>
        <w:tc>
          <w:tcPr>
            <w:tcW w:w="1962" w:type="dxa"/>
            <w:gridSpan w:val="5"/>
            <w:vAlign w:val="center"/>
          </w:tcPr>
          <w:p>
            <w:pPr>
              <w:spacing w:line="360" w:lineRule="auto"/>
              <w:jc w:val="center"/>
              <w:rPr>
                <w:rFonts w:cs="宋体" w:asciiTheme="minorEastAsia" w:hAnsiTheme="minorEastAsia" w:eastAsiaTheme="minorEastAsia"/>
                <w:b/>
                <w:color w:val="auto"/>
                <w:szCs w:val="21"/>
                <w:highlight w:val="none"/>
              </w:rPr>
            </w:pPr>
          </w:p>
        </w:tc>
        <w:tc>
          <w:tcPr>
            <w:tcW w:w="1798" w:type="dxa"/>
            <w:gridSpan w:val="2"/>
            <w:vAlign w:val="center"/>
          </w:tcPr>
          <w:p>
            <w:pPr>
              <w:spacing w:line="360" w:lineRule="auto"/>
              <w:jc w:val="center"/>
              <w:rPr>
                <w:rFonts w:cs="宋体" w:asciiTheme="minorEastAsia" w:hAnsiTheme="minorEastAsia" w:eastAsia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1843" w:type="dxa"/>
            <w:gridSpan w:val="3"/>
            <w:vAlign w:val="center"/>
          </w:tcPr>
          <w:p>
            <w:pPr>
              <w:spacing w:line="360" w:lineRule="auto"/>
              <w:jc w:val="center"/>
              <w:rPr>
                <w:rFonts w:cs="宋体" w:asciiTheme="minorEastAsia" w:hAnsiTheme="minorEastAsia" w:eastAsiaTheme="minorEastAsia"/>
                <w:b/>
                <w:color w:val="auto"/>
                <w:szCs w:val="21"/>
                <w:highlight w:val="none"/>
              </w:rPr>
            </w:pPr>
          </w:p>
        </w:tc>
        <w:tc>
          <w:tcPr>
            <w:tcW w:w="1275" w:type="dxa"/>
            <w:gridSpan w:val="2"/>
            <w:vAlign w:val="center"/>
          </w:tcPr>
          <w:p>
            <w:pPr>
              <w:spacing w:line="360" w:lineRule="auto"/>
              <w:jc w:val="center"/>
              <w:rPr>
                <w:rFonts w:cs="宋体" w:asciiTheme="minorEastAsia" w:hAnsiTheme="minorEastAsia" w:eastAsiaTheme="minorEastAsia"/>
                <w:b/>
                <w:color w:val="auto"/>
                <w:szCs w:val="21"/>
                <w:highlight w:val="none"/>
              </w:rPr>
            </w:pPr>
          </w:p>
        </w:tc>
        <w:tc>
          <w:tcPr>
            <w:tcW w:w="2127" w:type="dxa"/>
            <w:gridSpan w:val="4"/>
            <w:vAlign w:val="center"/>
          </w:tcPr>
          <w:p>
            <w:pPr>
              <w:spacing w:line="360" w:lineRule="auto"/>
              <w:jc w:val="center"/>
              <w:rPr>
                <w:rFonts w:cs="宋体" w:asciiTheme="minorEastAsia" w:hAnsiTheme="minorEastAsia" w:eastAsiaTheme="minorEastAsia"/>
                <w:b/>
                <w:color w:val="auto"/>
                <w:szCs w:val="21"/>
                <w:highlight w:val="none"/>
              </w:rPr>
            </w:pPr>
          </w:p>
        </w:tc>
        <w:tc>
          <w:tcPr>
            <w:tcW w:w="1962" w:type="dxa"/>
            <w:gridSpan w:val="5"/>
            <w:vAlign w:val="center"/>
          </w:tcPr>
          <w:p>
            <w:pPr>
              <w:spacing w:line="360" w:lineRule="auto"/>
              <w:jc w:val="center"/>
              <w:rPr>
                <w:rFonts w:cs="宋体" w:asciiTheme="minorEastAsia" w:hAnsiTheme="minorEastAsia" w:eastAsiaTheme="minorEastAsia"/>
                <w:b/>
                <w:color w:val="auto"/>
                <w:szCs w:val="21"/>
                <w:highlight w:val="none"/>
              </w:rPr>
            </w:pPr>
          </w:p>
        </w:tc>
        <w:tc>
          <w:tcPr>
            <w:tcW w:w="1798" w:type="dxa"/>
            <w:gridSpan w:val="2"/>
            <w:vAlign w:val="center"/>
          </w:tcPr>
          <w:p>
            <w:pPr>
              <w:spacing w:line="360" w:lineRule="auto"/>
              <w:jc w:val="center"/>
              <w:rPr>
                <w:rFonts w:cs="宋体" w:asciiTheme="minorEastAsia" w:hAnsiTheme="minorEastAsia" w:eastAsia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1843" w:type="dxa"/>
            <w:gridSpan w:val="3"/>
            <w:vAlign w:val="center"/>
          </w:tcPr>
          <w:p>
            <w:pPr>
              <w:spacing w:line="360" w:lineRule="auto"/>
              <w:jc w:val="center"/>
              <w:rPr>
                <w:rFonts w:cs="宋体" w:asciiTheme="minorEastAsia" w:hAnsiTheme="minorEastAsia" w:eastAsiaTheme="minorEastAsia"/>
                <w:b/>
                <w:color w:val="auto"/>
                <w:szCs w:val="21"/>
                <w:highlight w:val="none"/>
              </w:rPr>
            </w:pPr>
          </w:p>
        </w:tc>
        <w:tc>
          <w:tcPr>
            <w:tcW w:w="1275" w:type="dxa"/>
            <w:gridSpan w:val="2"/>
            <w:vAlign w:val="center"/>
          </w:tcPr>
          <w:p>
            <w:pPr>
              <w:spacing w:line="360" w:lineRule="auto"/>
              <w:jc w:val="center"/>
              <w:rPr>
                <w:rFonts w:cs="宋体" w:asciiTheme="minorEastAsia" w:hAnsiTheme="minorEastAsia" w:eastAsiaTheme="minorEastAsia"/>
                <w:b/>
                <w:color w:val="auto"/>
                <w:szCs w:val="21"/>
                <w:highlight w:val="none"/>
              </w:rPr>
            </w:pPr>
          </w:p>
        </w:tc>
        <w:tc>
          <w:tcPr>
            <w:tcW w:w="2127" w:type="dxa"/>
            <w:gridSpan w:val="4"/>
            <w:vAlign w:val="center"/>
          </w:tcPr>
          <w:p>
            <w:pPr>
              <w:spacing w:line="360" w:lineRule="auto"/>
              <w:jc w:val="center"/>
              <w:rPr>
                <w:rFonts w:cs="宋体" w:asciiTheme="minorEastAsia" w:hAnsiTheme="minorEastAsia" w:eastAsiaTheme="minorEastAsia"/>
                <w:b/>
                <w:color w:val="auto"/>
                <w:szCs w:val="21"/>
                <w:highlight w:val="none"/>
              </w:rPr>
            </w:pPr>
          </w:p>
        </w:tc>
        <w:tc>
          <w:tcPr>
            <w:tcW w:w="1962" w:type="dxa"/>
            <w:gridSpan w:val="5"/>
            <w:vAlign w:val="center"/>
          </w:tcPr>
          <w:p>
            <w:pPr>
              <w:spacing w:line="360" w:lineRule="auto"/>
              <w:jc w:val="center"/>
              <w:rPr>
                <w:rFonts w:cs="宋体" w:asciiTheme="minorEastAsia" w:hAnsiTheme="minorEastAsia" w:eastAsiaTheme="minorEastAsia"/>
                <w:b/>
                <w:color w:val="auto"/>
                <w:szCs w:val="21"/>
                <w:highlight w:val="none"/>
              </w:rPr>
            </w:pPr>
          </w:p>
        </w:tc>
        <w:tc>
          <w:tcPr>
            <w:tcW w:w="1798" w:type="dxa"/>
            <w:gridSpan w:val="2"/>
            <w:vAlign w:val="center"/>
          </w:tcPr>
          <w:p>
            <w:pPr>
              <w:spacing w:line="360" w:lineRule="auto"/>
              <w:jc w:val="center"/>
              <w:rPr>
                <w:rFonts w:cs="宋体" w:asciiTheme="minorEastAsia" w:hAnsiTheme="minorEastAsia" w:eastAsia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9005" w:type="dxa"/>
            <w:gridSpan w:val="16"/>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自2017年1月1日至投标截止日止，监理机构人员中曾监理的房屋建筑工程类项目获得过建设行政主管部门或同级协会颁发的建设工程监理奖项的情况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1372" w:type="dxa"/>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岗位</w:t>
            </w:r>
          </w:p>
        </w:tc>
        <w:tc>
          <w:tcPr>
            <w:tcW w:w="1321" w:type="dxa"/>
            <w:gridSpan w:val="3"/>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姓名</w:t>
            </w:r>
          </w:p>
        </w:tc>
        <w:tc>
          <w:tcPr>
            <w:tcW w:w="1418" w:type="dxa"/>
            <w:gridSpan w:val="4"/>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项目名称</w:t>
            </w:r>
          </w:p>
        </w:tc>
        <w:tc>
          <w:tcPr>
            <w:tcW w:w="1417" w:type="dxa"/>
            <w:gridSpan w:val="2"/>
            <w:vAlign w:val="center"/>
          </w:tcPr>
          <w:p>
            <w:pPr>
              <w:spacing w:line="360" w:lineRule="auto"/>
              <w:jc w:val="center"/>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奖项名称</w:t>
            </w:r>
          </w:p>
        </w:tc>
        <w:tc>
          <w:tcPr>
            <w:tcW w:w="2160" w:type="dxa"/>
            <w:gridSpan w:val="5"/>
            <w:vAlign w:val="center"/>
          </w:tcPr>
          <w:p>
            <w:pPr>
              <w:spacing w:line="360" w:lineRule="auto"/>
              <w:jc w:val="center"/>
              <w:rPr>
                <w:rFonts w:cs="宋体"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颁发时间</w:t>
            </w:r>
          </w:p>
        </w:tc>
        <w:tc>
          <w:tcPr>
            <w:tcW w:w="1317" w:type="dxa"/>
            <w:vAlign w:val="center"/>
          </w:tcPr>
          <w:p>
            <w:pPr>
              <w:spacing w:line="360" w:lineRule="auto"/>
              <w:jc w:val="center"/>
              <w:rPr>
                <w:rFonts w:cs="宋体"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颁发单位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1372" w:type="dxa"/>
            <w:vAlign w:val="center"/>
          </w:tcPr>
          <w:p>
            <w:pPr>
              <w:spacing w:line="360" w:lineRule="auto"/>
              <w:jc w:val="center"/>
              <w:rPr>
                <w:rFonts w:cs="宋体" w:asciiTheme="minorEastAsia" w:hAnsiTheme="minorEastAsia" w:eastAsiaTheme="minorEastAsia"/>
                <w:b/>
                <w:color w:val="auto"/>
                <w:szCs w:val="21"/>
                <w:highlight w:val="none"/>
              </w:rPr>
            </w:pPr>
          </w:p>
        </w:tc>
        <w:tc>
          <w:tcPr>
            <w:tcW w:w="1321" w:type="dxa"/>
            <w:gridSpan w:val="3"/>
            <w:vAlign w:val="center"/>
          </w:tcPr>
          <w:p>
            <w:pPr>
              <w:spacing w:line="360" w:lineRule="auto"/>
              <w:jc w:val="center"/>
              <w:rPr>
                <w:rFonts w:cs="宋体" w:asciiTheme="minorEastAsia" w:hAnsiTheme="minorEastAsia" w:eastAsiaTheme="minorEastAsia"/>
                <w:b/>
                <w:color w:val="auto"/>
                <w:szCs w:val="21"/>
                <w:highlight w:val="none"/>
              </w:rPr>
            </w:pPr>
          </w:p>
        </w:tc>
        <w:tc>
          <w:tcPr>
            <w:tcW w:w="1418" w:type="dxa"/>
            <w:gridSpan w:val="4"/>
            <w:vAlign w:val="center"/>
          </w:tcPr>
          <w:p>
            <w:pPr>
              <w:spacing w:line="360" w:lineRule="auto"/>
              <w:jc w:val="center"/>
              <w:rPr>
                <w:rFonts w:cs="宋体" w:asciiTheme="minorEastAsia" w:hAnsiTheme="minorEastAsia" w:eastAsiaTheme="minorEastAsia"/>
                <w:b/>
                <w:color w:val="auto"/>
                <w:szCs w:val="21"/>
                <w:highlight w:val="none"/>
              </w:rPr>
            </w:pPr>
          </w:p>
        </w:tc>
        <w:tc>
          <w:tcPr>
            <w:tcW w:w="1417" w:type="dxa"/>
            <w:gridSpan w:val="2"/>
            <w:vAlign w:val="center"/>
          </w:tcPr>
          <w:p>
            <w:pPr>
              <w:spacing w:line="360" w:lineRule="auto"/>
              <w:jc w:val="center"/>
              <w:rPr>
                <w:rFonts w:cs="宋体" w:asciiTheme="minorEastAsia" w:hAnsiTheme="minorEastAsia" w:eastAsiaTheme="minorEastAsia"/>
                <w:b/>
                <w:color w:val="auto"/>
                <w:szCs w:val="21"/>
                <w:highlight w:val="none"/>
              </w:rPr>
            </w:pPr>
          </w:p>
        </w:tc>
        <w:tc>
          <w:tcPr>
            <w:tcW w:w="2160" w:type="dxa"/>
            <w:gridSpan w:val="5"/>
            <w:vAlign w:val="center"/>
          </w:tcPr>
          <w:p>
            <w:pPr>
              <w:spacing w:line="360" w:lineRule="auto"/>
              <w:jc w:val="center"/>
              <w:rPr>
                <w:rFonts w:cs="宋体" w:asciiTheme="minorEastAsia" w:hAnsiTheme="minorEastAsia" w:eastAsiaTheme="minorEastAsia"/>
                <w:b/>
                <w:color w:val="auto"/>
                <w:szCs w:val="21"/>
                <w:highlight w:val="none"/>
              </w:rPr>
            </w:pPr>
          </w:p>
        </w:tc>
        <w:tc>
          <w:tcPr>
            <w:tcW w:w="1317" w:type="dxa"/>
            <w:vAlign w:val="center"/>
          </w:tcPr>
          <w:p>
            <w:pPr>
              <w:spacing w:line="360" w:lineRule="auto"/>
              <w:jc w:val="center"/>
              <w:rPr>
                <w:rFonts w:cs="宋体" w:asciiTheme="minorEastAsia" w:hAnsiTheme="minorEastAsia" w:eastAsia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1372" w:type="dxa"/>
            <w:vAlign w:val="center"/>
          </w:tcPr>
          <w:p>
            <w:pPr>
              <w:spacing w:line="360" w:lineRule="auto"/>
              <w:jc w:val="center"/>
              <w:rPr>
                <w:rFonts w:cs="宋体" w:asciiTheme="minorEastAsia" w:hAnsiTheme="minorEastAsia" w:eastAsiaTheme="minorEastAsia"/>
                <w:b/>
                <w:color w:val="auto"/>
                <w:szCs w:val="21"/>
                <w:highlight w:val="none"/>
              </w:rPr>
            </w:pPr>
          </w:p>
        </w:tc>
        <w:tc>
          <w:tcPr>
            <w:tcW w:w="1321" w:type="dxa"/>
            <w:gridSpan w:val="3"/>
            <w:vAlign w:val="center"/>
          </w:tcPr>
          <w:p>
            <w:pPr>
              <w:spacing w:line="360" w:lineRule="auto"/>
              <w:jc w:val="center"/>
              <w:rPr>
                <w:rFonts w:cs="宋体" w:asciiTheme="minorEastAsia" w:hAnsiTheme="minorEastAsia" w:eastAsiaTheme="minorEastAsia"/>
                <w:b/>
                <w:color w:val="auto"/>
                <w:szCs w:val="21"/>
                <w:highlight w:val="none"/>
              </w:rPr>
            </w:pPr>
          </w:p>
        </w:tc>
        <w:tc>
          <w:tcPr>
            <w:tcW w:w="1418" w:type="dxa"/>
            <w:gridSpan w:val="4"/>
            <w:vAlign w:val="center"/>
          </w:tcPr>
          <w:p>
            <w:pPr>
              <w:spacing w:line="360" w:lineRule="auto"/>
              <w:jc w:val="center"/>
              <w:rPr>
                <w:rFonts w:cs="宋体" w:asciiTheme="minorEastAsia" w:hAnsiTheme="minorEastAsia" w:eastAsiaTheme="minorEastAsia"/>
                <w:b/>
                <w:color w:val="auto"/>
                <w:szCs w:val="21"/>
                <w:highlight w:val="none"/>
              </w:rPr>
            </w:pPr>
          </w:p>
        </w:tc>
        <w:tc>
          <w:tcPr>
            <w:tcW w:w="1417" w:type="dxa"/>
            <w:gridSpan w:val="2"/>
            <w:vAlign w:val="center"/>
          </w:tcPr>
          <w:p>
            <w:pPr>
              <w:spacing w:line="360" w:lineRule="auto"/>
              <w:jc w:val="center"/>
              <w:rPr>
                <w:rFonts w:cs="宋体" w:asciiTheme="minorEastAsia" w:hAnsiTheme="minorEastAsia" w:eastAsiaTheme="minorEastAsia"/>
                <w:b/>
                <w:color w:val="auto"/>
                <w:szCs w:val="21"/>
                <w:highlight w:val="none"/>
              </w:rPr>
            </w:pPr>
          </w:p>
        </w:tc>
        <w:tc>
          <w:tcPr>
            <w:tcW w:w="2160" w:type="dxa"/>
            <w:gridSpan w:val="5"/>
            <w:vAlign w:val="center"/>
          </w:tcPr>
          <w:p>
            <w:pPr>
              <w:spacing w:line="360" w:lineRule="auto"/>
              <w:jc w:val="center"/>
              <w:rPr>
                <w:rFonts w:cs="宋体" w:asciiTheme="minorEastAsia" w:hAnsiTheme="minorEastAsia" w:eastAsiaTheme="minorEastAsia"/>
                <w:b/>
                <w:color w:val="auto"/>
                <w:szCs w:val="21"/>
                <w:highlight w:val="none"/>
              </w:rPr>
            </w:pPr>
          </w:p>
        </w:tc>
        <w:tc>
          <w:tcPr>
            <w:tcW w:w="1317" w:type="dxa"/>
            <w:vAlign w:val="center"/>
          </w:tcPr>
          <w:p>
            <w:pPr>
              <w:spacing w:line="360" w:lineRule="auto"/>
              <w:jc w:val="center"/>
              <w:rPr>
                <w:rFonts w:cs="宋体" w:asciiTheme="minorEastAsia" w:hAnsiTheme="minorEastAsia" w:eastAsia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1372" w:type="dxa"/>
            <w:vAlign w:val="center"/>
          </w:tcPr>
          <w:p>
            <w:pPr>
              <w:spacing w:line="360" w:lineRule="auto"/>
              <w:jc w:val="center"/>
              <w:rPr>
                <w:rFonts w:cs="宋体" w:asciiTheme="minorEastAsia" w:hAnsiTheme="minorEastAsia" w:eastAsiaTheme="minorEastAsia"/>
                <w:b/>
                <w:color w:val="auto"/>
                <w:szCs w:val="21"/>
                <w:highlight w:val="none"/>
              </w:rPr>
            </w:pPr>
          </w:p>
        </w:tc>
        <w:tc>
          <w:tcPr>
            <w:tcW w:w="1321" w:type="dxa"/>
            <w:gridSpan w:val="3"/>
            <w:vAlign w:val="center"/>
          </w:tcPr>
          <w:p>
            <w:pPr>
              <w:spacing w:line="360" w:lineRule="auto"/>
              <w:jc w:val="center"/>
              <w:rPr>
                <w:rFonts w:cs="宋体" w:asciiTheme="minorEastAsia" w:hAnsiTheme="minorEastAsia" w:eastAsiaTheme="minorEastAsia"/>
                <w:b/>
                <w:color w:val="auto"/>
                <w:szCs w:val="21"/>
                <w:highlight w:val="none"/>
              </w:rPr>
            </w:pPr>
          </w:p>
        </w:tc>
        <w:tc>
          <w:tcPr>
            <w:tcW w:w="1418" w:type="dxa"/>
            <w:gridSpan w:val="4"/>
            <w:vAlign w:val="center"/>
          </w:tcPr>
          <w:p>
            <w:pPr>
              <w:spacing w:line="360" w:lineRule="auto"/>
              <w:jc w:val="center"/>
              <w:rPr>
                <w:rFonts w:cs="宋体" w:asciiTheme="minorEastAsia" w:hAnsiTheme="minorEastAsia" w:eastAsiaTheme="minorEastAsia"/>
                <w:b/>
                <w:color w:val="auto"/>
                <w:szCs w:val="21"/>
                <w:highlight w:val="none"/>
              </w:rPr>
            </w:pPr>
          </w:p>
        </w:tc>
        <w:tc>
          <w:tcPr>
            <w:tcW w:w="1417" w:type="dxa"/>
            <w:gridSpan w:val="2"/>
            <w:vAlign w:val="center"/>
          </w:tcPr>
          <w:p>
            <w:pPr>
              <w:spacing w:line="360" w:lineRule="auto"/>
              <w:jc w:val="center"/>
              <w:rPr>
                <w:rFonts w:cs="宋体" w:asciiTheme="minorEastAsia" w:hAnsiTheme="minorEastAsia" w:eastAsiaTheme="minorEastAsia"/>
                <w:b/>
                <w:color w:val="auto"/>
                <w:szCs w:val="21"/>
                <w:highlight w:val="none"/>
              </w:rPr>
            </w:pPr>
          </w:p>
        </w:tc>
        <w:tc>
          <w:tcPr>
            <w:tcW w:w="2160" w:type="dxa"/>
            <w:gridSpan w:val="5"/>
            <w:vAlign w:val="center"/>
          </w:tcPr>
          <w:p>
            <w:pPr>
              <w:spacing w:line="360" w:lineRule="auto"/>
              <w:jc w:val="center"/>
              <w:rPr>
                <w:rFonts w:cs="宋体" w:asciiTheme="minorEastAsia" w:hAnsiTheme="minorEastAsia" w:eastAsiaTheme="minorEastAsia"/>
                <w:b/>
                <w:color w:val="auto"/>
                <w:szCs w:val="21"/>
                <w:highlight w:val="none"/>
              </w:rPr>
            </w:pPr>
          </w:p>
        </w:tc>
        <w:tc>
          <w:tcPr>
            <w:tcW w:w="1317" w:type="dxa"/>
            <w:vAlign w:val="center"/>
          </w:tcPr>
          <w:p>
            <w:pPr>
              <w:spacing w:line="360" w:lineRule="auto"/>
              <w:jc w:val="center"/>
              <w:rPr>
                <w:rFonts w:cs="宋体" w:asciiTheme="minorEastAsia" w:hAnsiTheme="minorEastAsia" w:eastAsiaTheme="minorEastAsia"/>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vMerge w:val="continue"/>
            <w:vAlign w:val="center"/>
          </w:tcPr>
          <w:p>
            <w:pPr>
              <w:spacing w:line="360" w:lineRule="auto"/>
              <w:jc w:val="center"/>
              <w:rPr>
                <w:rFonts w:cs="宋体" w:asciiTheme="minorEastAsia" w:hAnsiTheme="minorEastAsia" w:eastAsiaTheme="minorEastAsia"/>
                <w:b/>
                <w:color w:val="auto"/>
                <w:szCs w:val="21"/>
                <w:highlight w:val="none"/>
              </w:rPr>
            </w:pPr>
          </w:p>
        </w:tc>
        <w:tc>
          <w:tcPr>
            <w:tcW w:w="1372" w:type="dxa"/>
            <w:vAlign w:val="center"/>
          </w:tcPr>
          <w:p>
            <w:pPr>
              <w:spacing w:line="360" w:lineRule="auto"/>
              <w:jc w:val="center"/>
              <w:rPr>
                <w:rFonts w:cs="宋体" w:asciiTheme="minorEastAsia" w:hAnsiTheme="minorEastAsia" w:eastAsiaTheme="minorEastAsia"/>
                <w:b/>
                <w:color w:val="auto"/>
                <w:szCs w:val="21"/>
                <w:highlight w:val="none"/>
              </w:rPr>
            </w:pPr>
          </w:p>
        </w:tc>
        <w:tc>
          <w:tcPr>
            <w:tcW w:w="1321" w:type="dxa"/>
            <w:gridSpan w:val="3"/>
            <w:vAlign w:val="center"/>
          </w:tcPr>
          <w:p>
            <w:pPr>
              <w:spacing w:line="360" w:lineRule="auto"/>
              <w:jc w:val="center"/>
              <w:rPr>
                <w:rFonts w:cs="宋体" w:asciiTheme="minorEastAsia" w:hAnsiTheme="minorEastAsia" w:eastAsiaTheme="minorEastAsia"/>
                <w:b/>
                <w:color w:val="auto"/>
                <w:szCs w:val="21"/>
                <w:highlight w:val="none"/>
              </w:rPr>
            </w:pPr>
          </w:p>
        </w:tc>
        <w:tc>
          <w:tcPr>
            <w:tcW w:w="1418" w:type="dxa"/>
            <w:gridSpan w:val="4"/>
            <w:vAlign w:val="center"/>
          </w:tcPr>
          <w:p>
            <w:pPr>
              <w:spacing w:line="360" w:lineRule="auto"/>
              <w:jc w:val="center"/>
              <w:rPr>
                <w:rFonts w:cs="宋体" w:asciiTheme="minorEastAsia" w:hAnsiTheme="minorEastAsia" w:eastAsiaTheme="minorEastAsia"/>
                <w:b/>
                <w:color w:val="auto"/>
                <w:szCs w:val="21"/>
                <w:highlight w:val="none"/>
              </w:rPr>
            </w:pPr>
          </w:p>
        </w:tc>
        <w:tc>
          <w:tcPr>
            <w:tcW w:w="1417" w:type="dxa"/>
            <w:gridSpan w:val="2"/>
            <w:vAlign w:val="center"/>
          </w:tcPr>
          <w:p>
            <w:pPr>
              <w:spacing w:line="360" w:lineRule="auto"/>
              <w:jc w:val="center"/>
              <w:rPr>
                <w:rFonts w:cs="宋体" w:asciiTheme="minorEastAsia" w:hAnsiTheme="minorEastAsia" w:eastAsiaTheme="minorEastAsia"/>
                <w:b/>
                <w:color w:val="auto"/>
                <w:szCs w:val="21"/>
                <w:highlight w:val="none"/>
              </w:rPr>
            </w:pPr>
          </w:p>
        </w:tc>
        <w:tc>
          <w:tcPr>
            <w:tcW w:w="2160" w:type="dxa"/>
            <w:gridSpan w:val="5"/>
            <w:vAlign w:val="center"/>
          </w:tcPr>
          <w:p>
            <w:pPr>
              <w:spacing w:line="360" w:lineRule="auto"/>
              <w:jc w:val="center"/>
              <w:rPr>
                <w:rFonts w:cs="宋体" w:asciiTheme="minorEastAsia" w:hAnsiTheme="minorEastAsia" w:eastAsiaTheme="minorEastAsia"/>
                <w:b/>
                <w:color w:val="auto"/>
                <w:szCs w:val="21"/>
                <w:highlight w:val="none"/>
              </w:rPr>
            </w:pPr>
          </w:p>
        </w:tc>
        <w:tc>
          <w:tcPr>
            <w:tcW w:w="1317" w:type="dxa"/>
            <w:vAlign w:val="center"/>
          </w:tcPr>
          <w:p>
            <w:pPr>
              <w:spacing w:line="360" w:lineRule="auto"/>
              <w:jc w:val="center"/>
              <w:rPr>
                <w:rFonts w:cs="宋体" w:asciiTheme="minorEastAsia" w:hAnsiTheme="minorEastAsia" w:eastAsiaTheme="minorEastAsia"/>
                <w:b/>
                <w:color w:val="auto"/>
                <w:szCs w:val="21"/>
                <w:highlight w:val="none"/>
              </w:rPr>
            </w:pPr>
          </w:p>
        </w:tc>
      </w:tr>
    </w:tbl>
    <w:p>
      <w:pPr>
        <w:spacing w:line="360" w:lineRule="auto"/>
        <w:ind w:firstLine="480"/>
        <w:rPr>
          <w:rFonts w:asciiTheme="minorEastAsia" w:hAnsiTheme="minorEastAsia" w:eastAsiaTheme="minorEastAsia"/>
          <w:color w:val="auto"/>
          <w:szCs w:val="21"/>
          <w:highlight w:val="none"/>
        </w:rPr>
      </w:pPr>
    </w:p>
    <w:p>
      <w:pPr>
        <w:spacing w:line="360" w:lineRule="auto"/>
        <w:ind w:firstLine="480"/>
        <w:rPr>
          <w:rFonts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cs="宋体" w:asciiTheme="minorEastAsia" w:hAnsiTheme="minorEastAsia" w:eastAsiaTheme="minorEastAsia"/>
          <w:color w:val="auto"/>
          <w:kern w:val="0"/>
          <w:szCs w:val="21"/>
          <w:highlight w:val="none"/>
        </w:rPr>
        <w:t>投标人</w:t>
      </w:r>
      <w:r>
        <w:rPr>
          <w:rFonts w:hint="eastAsia" w:cs="宋体" w:asciiTheme="minorEastAsia" w:hAnsiTheme="minorEastAsia" w:eastAsiaTheme="minorEastAsia"/>
          <w:b/>
          <w:color w:val="auto"/>
          <w:kern w:val="0"/>
          <w:szCs w:val="21"/>
          <w:highlight w:val="none"/>
          <w:u w:val="single"/>
        </w:rPr>
        <w:t xml:space="preserve"> 获得/没有获得 </w:t>
      </w:r>
      <w:r>
        <w:rPr>
          <w:rFonts w:hint="eastAsia" w:cs="宋体" w:asciiTheme="minorEastAsia" w:hAnsiTheme="minorEastAsia" w:eastAsiaTheme="minorEastAsia"/>
          <w:color w:val="auto"/>
          <w:kern w:val="0"/>
          <w:szCs w:val="21"/>
          <w:highlight w:val="none"/>
        </w:rPr>
        <w:t>由</w:t>
      </w:r>
      <w:r>
        <w:rPr>
          <w:rFonts w:hint="eastAsia" w:cs="宋体" w:asciiTheme="minorEastAsia" w:hAnsiTheme="minorEastAsia" w:eastAsiaTheme="minorEastAsia"/>
          <w:b/>
          <w:color w:val="auto"/>
          <w:kern w:val="0"/>
          <w:szCs w:val="21"/>
          <w:highlight w:val="none"/>
          <w:u w:val="single"/>
        </w:rPr>
        <w:t xml:space="preserve"> 颁发部门 </w:t>
      </w:r>
      <w:r>
        <w:rPr>
          <w:rFonts w:hint="eastAsia" w:cs="宋体" w:asciiTheme="minorEastAsia" w:hAnsiTheme="minorEastAsia" w:eastAsiaTheme="minorEastAsia"/>
          <w:color w:val="auto"/>
          <w:szCs w:val="21"/>
          <w:highlight w:val="none"/>
        </w:rPr>
        <w:t>颁发的“先进工程监理企业”称号；</w:t>
      </w:r>
    </w:p>
    <w:p>
      <w:pPr>
        <w:spacing w:line="360" w:lineRule="auto"/>
        <w:ind w:firstLine="480"/>
        <w:rPr>
          <w:rFonts w:asciiTheme="minorEastAsia" w:hAnsiTheme="minorEastAsia" w:eastAsiaTheme="minorEastAsia"/>
          <w:color w:val="auto"/>
          <w:szCs w:val="21"/>
          <w:highlight w:val="none"/>
        </w:rPr>
      </w:pPr>
    </w:p>
    <w:p>
      <w:pPr>
        <w:spacing w:line="360" w:lineRule="auto"/>
        <w:ind w:firstLine="480"/>
        <w:rPr>
          <w:rFonts w:asciiTheme="minorEastAsia" w:hAnsiTheme="minorEastAsia" w:eastAsiaTheme="minorEastAsia"/>
          <w:color w:val="auto"/>
          <w:szCs w:val="21"/>
          <w:highlight w:val="none"/>
        </w:rPr>
      </w:pPr>
    </w:p>
    <w:p>
      <w:pPr>
        <w:spacing w:line="360" w:lineRule="auto"/>
        <w:ind w:firstLine="48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（盖单位章）</w:t>
      </w:r>
    </w:p>
    <w:p>
      <w:pPr>
        <w:spacing w:line="360" w:lineRule="auto"/>
        <w:ind w:firstLine="48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法定代表人或其授权委托人：</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（签字）</w:t>
      </w:r>
    </w:p>
    <w:p>
      <w:pPr>
        <w:spacing w:line="360" w:lineRule="auto"/>
        <w:ind w:firstLine="48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日期：</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日</w:t>
      </w:r>
    </w:p>
    <w:p>
      <w:pPr>
        <w:spacing w:line="360" w:lineRule="auto"/>
        <w:rPr>
          <w:rFonts w:asciiTheme="minorEastAsia" w:hAnsiTheme="minorEastAsia" w:eastAsiaTheme="minorEastAsia"/>
          <w:color w:val="auto"/>
          <w:szCs w:val="21"/>
          <w:highlight w:val="none"/>
        </w:rPr>
      </w:pPr>
    </w:p>
    <w:p>
      <w:pPr>
        <w:ind w:left="1042" w:leftChars="95" w:hanging="843" w:hangingChars="400"/>
        <w:rPr>
          <w:rFonts w:asciiTheme="minorEastAsia" w:hAnsiTheme="minorEastAsia" w:eastAsiaTheme="minorEastAsia"/>
          <w:b/>
          <w:bCs/>
          <w:color w:val="auto"/>
          <w:szCs w:val="21"/>
          <w:highlight w:val="none"/>
        </w:rPr>
      </w:pPr>
      <w:r>
        <w:rPr>
          <w:rFonts w:hint="eastAsia" w:asciiTheme="minorEastAsia" w:hAnsiTheme="minorEastAsia" w:eastAsiaTheme="minorEastAsia"/>
          <w:b/>
          <w:bCs/>
          <w:color w:val="auto"/>
          <w:szCs w:val="21"/>
          <w:highlight w:val="none"/>
        </w:rPr>
        <w:t>-------------------------------------------------------------------------------------</w:t>
      </w:r>
    </w:p>
    <w:p>
      <w:pPr>
        <w:widowControl/>
        <w:jc w:val="left"/>
        <w:rPr>
          <w:rFonts w:ascii="Times New Roman" w:hAnsi="Times New Roman"/>
          <w:color w:val="auto"/>
          <w:highlight w:val="none"/>
        </w:rPr>
      </w:pPr>
      <w:r>
        <w:rPr>
          <w:rFonts w:hint="eastAsia" w:asciiTheme="minorEastAsia" w:hAnsiTheme="minorEastAsia" w:eastAsiaTheme="minorEastAsia"/>
          <w:b/>
          <w:bCs/>
          <w:color w:val="auto"/>
          <w:szCs w:val="21"/>
          <w:highlight w:val="none"/>
        </w:rPr>
        <w:t>说明：于本表页后面附所有证明材料的复印件。</w:t>
      </w:r>
      <w:r>
        <w:rPr>
          <w:rFonts w:ascii="Times New Roman" w:hAnsi="Times New Roman"/>
          <w:color w:val="auto"/>
          <w:highlight w:val="none"/>
        </w:rPr>
        <w:br w:type="page"/>
      </w:r>
    </w:p>
    <w:bookmarkEnd w:id="70"/>
    <w:bookmarkEnd w:id="71"/>
    <w:bookmarkEnd w:id="72"/>
    <w:bookmarkEnd w:id="73"/>
    <w:p>
      <w:pPr>
        <w:spacing w:line="0" w:lineRule="atLeast"/>
        <w:jc w:val="center"/>
        <w:outlineLvl w:val="0"/>
        <w:rPr>
          <w:rFonts w:ascii="Times New Roman" w:hAnsi="Times New Roman"/>
          <w:color w:val="auto"/>
          <w:highlight w:val="none"/>
        </w:rPr>
      </w:pPr>
      <w:bookmarkStart w:id="74" w:name="_Toc77864974"/>
      <w:r>
        <w:rPr>
          <w:rFonts w:hint="eastAsia" w:ascii="宋体" w:hAnsi="宋体"/>
          <w:color w:val="auto"/>
          <w:sz w:val="32"/>
          <w:szCs w:val="32"/>
          <w:highlight w:val="none"/>
        </w:rPr>
        <w:t>九</w:t>
      </w:r>
      <w:r>
        <w:rPr>
          <w:rFonts w:ascii="宋体" w:hAnsi="宋体"/>
          <w:color w:val="auto"/>
          <w:sz w:val="32"/>
          <w:szCs w:val="32"/>
          <w:highlight w:val="none"/>
        </w:rPr>
        <w:t>、</w:t>
      </w:r>
      <w:r>
        <w:rPr>
          <w:rFonts w:hint="eastAsia" w:ascii="宋体" w:hAnsi="宋体"/>
          <w:color w:val="auto"/>
          <w:sz w:val="32"/>
          <w:szCs w:val="32"/>
          <w:highlight w:val="none"/>
        </w:rPr>
        <w:t>其他资料</w:t>
      </w:r>
      <w:bookmarkEnd w:id="74"/>
    </w:p>
    <w:p>
      <w:pPr>
        <w:spacing w:line="360" w:lineRule="auto"/>
        <w:ind w:firstLine="474" w:firstLineChars="226"/>
        <w:jc w:val="center"/>
        <w:rPr>
          <w:rFonts w:ascii="宋体" w:hAnsi="宋体"/>
          <w:color w:val="auto"/>
          <w:szCs w:val="21"/>
          <w:highlight w:val="none"/>
        </w:rPr>
      </w:pPr>
    </w:p>
    <w:p>
      <w:pPr>
        <w:spacing w:line="360" w:lineRule="auto"/>
        <w:ind w:firstLine="474" w:firstLineChars="226"/>
        <w:jc w:val="center"/>
        <w:rPr>
          <w:rFonts w:ascii="Times New Roman" w:hAnsi="Times New Roman"/>
          <w:color w:val="auto"/>
          <w:highlight w:val="none"/>
        </w:rPr>
      </w:pPr>
      <w:r>
        <w:rPr>
          <w:rFonts w:hint="eastAsia" w:ascii="宋体" w:hAnsi="宋体"/>
          <w:color w:val="auto"/>
          <w:szCs w:val="21"/>
          <w:highlight w:val="none"/>
        </w:rPr>
        <w:t>投标人认为需要提交的其他资料。</w:t>
      </w:r>
    </w:p>
    <w:p>
      <w:pPr>
        <w:rPr>
          <w:rFonts w:ascii="Times New Roman" w:hAnsi="Times New Roman"/>
          <w:color w:val="auto"/>
          <w:highlight w:val="none"/>
        </w:rPr>
      </w:pPr>
    </w:p>
    <w:p>
      <w:pPr>
        <w:pStyle w:val="4"/>
        <w:spacing w:line="400" w:lineRule="exact"/>
        <w:jc w:val="center"/>
        <w:rPr>
          <w:rFonts w:ascii="Times New Roman" w:hAnsi="Times New Roman"/>
          <w:color w:val="auto"/>
          <w:highlight w:val="none"/>
        </w:rPr>
      </w:pPr>
      <w:r>
        <w:rPr>
          <w:rFonts w:ascii="Times New Roman" w:hAnsi="Times New Roman"/>
          <w:color w:val="auto"/>
          <w:highlight w:val="none"/>
        </w:rPr>
        <w:br w:type="page"/>
      </w:r>
    </w:p>
    <w:p>
      <w:pPr>
        <w:pStyle w:val="4"/>
        <w:keepNext w:val="0"/>
        <w:keepLines w:val="0"/>
        <w:spacing w:before="0" w:after="0" w:line="0" w:lineRule="atLeast"/>
        <w:jc w:val="center"/>
        <w:rPr>
          <w:rFonts w:ascii="宋体" w:hAnsi="宋体" w:eastAsia="宋体"/>
          <w:b w:val="0"/>
          <w:color w:val="auto"/>
          <w:highlight w:val="none"/>
        </w:rPr>
      </w:pPr>
      <w:bookmarkStart w:id="75" w:name="_Toc77864975"/>
      <w:r>
        <w:rPr>
          <w:rFonts w:hint="eastAsia" w:ascii="宋体" w:hAnsi="宋体" w:eastAsia="宋体"/>
          <w:b w:val="0"/>
          <w:color w:val="auto"/>
          <w:highlight w:val="none"/>
        </w:rPr>
        <w:t>十</w:t>
      </w:r>
      <w:r>
        <w:rPr>
          <w:rFonts w:ascii="宋体" w:hAnsi="宋体" w:eastAsia="宋体"/>
          <w:b w:val="0"/>
          <w:color w:val="auto"/>
          <w:highlight w:val="none"/>
        </w:rPr>
        <w:t>、监理大纲</w:t>
      </w:r>
      <w:bookmarkEnd w:id="75"/>
    </w:p>
    <w:p>
      <w:pPr>
        <w:rPr>
          <w:color w:val="auto"/>
          <w:highlight w:val="none"/>
        </w:rPr>
      </w:pPr>
    </w:p>
    <w:p>
      <w:pPr>
        <w:rPr>
          <w:color w:val="auto"/>
          <w:highlight w:val="none"/>
        </w:rPr>
      </w:pPr>
    </w:p>
    <w:p>
      <w:pPr>
        <w:widowControl/>
        <w:jc w:val="left"/>
        <w:rPr>
          <w:color w:val="auto"/>
          <w:highlight w:val="none"/>
        </w:rPr>
      </w:pPr>
      <w:r>
        <w:rPr>
          <w:color w:val="auto"/>
          <w:highlight w:val="none"/>
        </w:rPr>
        <w:br w:type="page"/>
      </w:r>
    </w:p>
    <w:p>
      <w:pPr>
        <w:pStyle w:val="4"/>
        <w:keepNext w:val="0"/>
        <w:keepLines w:val="0"/>
        <w:spacing w:before="0" w:after="0" w:line="0" w:lineRule="atLeast"/>
        <w:jc w:val="center"/>
        <w:rPr>
          <w:rFonts w:hint="eastAsia" w:ascii="宋体" w:hAnsi="宋体" w:eastAsia="宋体"/>
          <w:b w:val="0"/>
          <w:color w:val="auto"/>
          <w:highlight w:val="none"/>
        </w:rPr>
      </w:pPr>
      <w:r>
        <w:rPr>
          <w:rFonts w:hint="eastAsia" w:ascii="宋体" w:hAnsi="宋体" w:eastAsia="宋体"/>
          <w:b w:val="0"/>
          <w:color w:val="auto"/>
          <w:highlight w:val="none"/>
        </w:rPr>
        <w:t>十一、投标人承诺书</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致承诺受理单位：</w:t>
      </w:r>
      <w:r>
        <w:rPr>
          <w:rFonts w:hint="eastAsia" w:ascii="宋体" w:hAnsi="宋体"/>
          <w:color w:val="auto"/>
          <w:sz w:val="24"/>
          <w:szCs w:val="24"/>
          <w:highlight w:val="none"/>
          <w:u w:val="single"/>
        </w:rPr>
        <w:t xml:space="preserve">   （招标人）  </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我公司作为参与</w:t>
      </w:r>
      <w:r>
        <w:rPr>
          <w:rFonts w:hint="eastAsia" w:ascii="宋体" w:hAnsi="宋体"/>
          <w:color w:val="auto"/>
          <w:sz w:val="24"/>
          <w:szCs w:val="24"/>
          <w:highlight w:val="none"/>
          <w:u w:val="single"/>
        </w:rPr>
        <w:t xml:space="preserve"> 新兴县妇幼保健院扩建项目（项目名称） </w:t>
      </w:r>
      <w:r>
        <w:rPr>
          <w:rFonts w:hint="eastAsia" w:ascii="宋体" w:hAnsi="宋体"/>
          <w:color w:val="auto"/>
          <w:sz w:val="24"/>
          <w:szCs w:val="24"/>
          <w:highlight w:val="none"/>
          <w:u w:val="none"/>
          <w:lang w:eastAsia="zh-CN"/>
        </w:rPr>
        <w:t>监理</w:t>
      </w:r>
      <w:r>
        <w:rPr>
          <w:rFonts w:hint="eastAsia" w:ascii="宋体" w:hAnsi="宋体"/>
          <w:color w:val="auto"/>
          <w:sz w:val="24"/>
          <w:szCs w:val="24"/>
          <w:highlight w:val="none"/>
        </w:rPr>
        <w:t>招标投标活动的投标人，郑重作出以下承诺：</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一、在本次招标投标活动中提供的证明材料，包括但不限于营业执照、资质、业绩、获奖、人员、财务、社保、纳税、各类证书等，都是真实、有效的。</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二、同意你方对我司在本次招标投标活动中提供的证明材料，包括但不限于营业执照、资质、业绩、获奖、人员、财务、社保、纳税、各类证书等证明材料在有关平台进行向社会公开，接受社会监督。</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三、基本信息</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1、承诺人类别：法人</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2、承诺人代码：</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（统一社会信用代码）</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四、承诺类型：主动型</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五、承诺事由：参与</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u w:val="single"/>
        </w:rPr>
        <w:t>新兴县妇幼保健院扩建项目（项目名称）</w:t>
      </w:r>
      <w:r>
        <w:rPr>
          <w:rFonts w:hint="eastAsia" w:ascii="宋体" w:hAnsi="宋体"/>
          <w:color w:val="auto"/>
          <w:sz w:val="24"/>
          <w:szCs w:val="24"/>
          <w:highlight w:val="none"/>
          <w:u w:val="none"/>
          <w:lang w:eastAsia="zh-CN"/>
        </w:rPr>
        <w:t>监理</w:t>
      </w:r>
      <w:r>
        <w:rPr>
          <w:rFonts w:hint="eastAsia" w:ascii="宋体" w:hAnsi="宋体"/>
          <w:color w:val="auto"/>
          <w:sz w:val="24"/>
          <w:szCs w:val="24"/>
          <w:highlight w:val="none"/>
        </w:rPr>
        <w:t>招标投标活动。</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六、承诺有效期：同投标有效期。</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七、公开类型：向社会公开。</w:t>
      </w:r>
    </w:p>
    <w:p>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如本公司违反上述承诺，由此带来的一切法律责任由我方承担。</w:t>
      </w:r>
    </w:p>
    <w:p>
      <w:pPr>
        <w:widowControl/>
        <w:spacing w:line="360" w:lineRule="auto"/>
        <w:jc w:val="left"/>
        <w:rPr>
          <w:rFonts w:ascii="宋体" w:hAnsi="宋体"/>
          <w:color w:val="auto"/>
          <w:sz w:val="24"/>
          <w:szCs w:val="24"/>
          <w:highlight w:val="none"/>
        </w:rPr>
      </w:pP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480" w:lineRule="auto"/>
        <w:ind w:firstLine="2400" w:firstLineChars="1000"/>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承诺人：</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（公章）</w:t>
      </w: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 xml:space="preserve">                    法定代表人（或授权代理人）：</w:t>
      </w:r>
      <w:r>
        <w:rPr>
          <w:rFonts w:hint="eastAsia" w:ascii="宋体" w:hAnsi="宋体"/>
          <w:color w:val="auto"/>
          <w:sz w:val="24"/>
          <w:szCs w:val="24"/>
          <w:highlight w:val="none"/>
          <w:u w:val="single"/>
        </w:rPr>
        <w:t>（签名或盖章）</w:t>
      </w:r>
      <w:r>
        <w:rPr>
          <w:rFonts w:hint="eastAsia" w:ascii="宋体" w:hAnsi="宋体"/>
          <w:color w:val="auto"/>
          <w:sz w:val="24"/>
          <w:szCs w:val="24"/>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before="240" w:line="480" w:lineRule="auto"/>
        <w:ind w:firstLine="3600" w:firstLineChars="1500"/>
        <w:jc w:val="left"/>
        <w:textAlignment w:val="auto"/>
        <w:rPr>
          <w:rFonts w:ascii="宋体" w:hAnsi="宋体"/>
          <w:color w:val="auto"/>
          <w:sz w:val="24"/>
          <w:szCs w:val="24"/>
          <w:highlight w:val="none"/>
        </w:rPr>
      </w:pPr>
      <w:r>
        <w:rPr>
          <w:rFonts w:hint="eastAsia" w:ascii="宋体" w:hAnsi="宋体"/>
          <w:color w:val="auto"/>
          <w:sz w:val="24"/>
          <w:szCs w:val="24"/>
          <w:highlight w:val="none"/>
        </w:rPr>
        <w:t xml:space="preserve">日期：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月__日</w:t>
      </w:r>
    </w:p>
    <w:p>
      <w:bookmarkStart w:id="76" w:name="_GoBack"/>
      <w:bookmarkEnd w:id="76"/>
    </w:p>
    <w:sectPr>
      <w:pgSz w:w="11907" w:h="16839"/>
      <w:pgMar w:top="1240" w:right="1080" w:bottom="1560" w:left="1080"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0041C"/>
    <w:rsid w:val="18600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paragraph" w:styleId="5">
    <w:name w:val="heading 3"/>
    <w:basedOn w:val="1"/>
    <w:next w:val="1"/>
    <w:qFormat/>
    <w:uiPriority w:val="0"/>
    <w:pPr>
      <w:keepNext/>
      <w:keepLines/>
      <w:spacing w:before="260" w:after="260" w:line="412" w:lineRule="auto"/>
      <w:ind w:firstLine="49" w:firstLineChars="49"/>
      <w:outlineLvl w:val="2"/>
    </w:pPr>
    <w:rPr>
      <w:rFonts w:ascii="黑体" w:eastAsia="黑体"/>
      <w:sz w:val="28"/>
      <w:szCs w:val="20"/>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0"/>
    <w:pPr>
      <w:spacing w:after="120"/>
      <w:ind w:left="420" w:leftChars="200"/>
    </w:pPr>
    <w:rPr>
      <w:rFonts w:ascii="Times New Roman" w:hAnsi="Times New Roman"/>
      <w:szCs w:val="20"/>
    </w:rPr>
  </w:style>
  <w:style w:type="paragraph" w:styleId="6">
    <w:name w:val="Body Text 3"/>
    <w:basedOn w:val="1"/>
    <w:qFormat/>
    <w:uiPriority w:val="0"/>
    <w:rPr>
      <w:rFonts w:ascii="宋体"/>
      <w:sz w:val="24"/>
      <w:szCs w:val="20"/>
    </w:rPr>
  </w:style>
  <w:style w:type="paragraph" w:styleId="7">
    <w:name w:val="Date"/>
    <w:basedOn w:val="1"/>
    <w:next w:val="1"/>
    <w:qFormat/>
    <w:uiPriority w:val="0"/>
    <w:pPr>
      <w:ind w:left="2500" w:leftChars="2500"/>
    </w:pPr>
    <w:rPr>
      <w:rFonts w:ascii="Times New Roman" w:hAnsi="Times New Roman"/>
      <w:szCs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2022-01-17T03:12:00Z</dcterms:created>
  <dc:creator>NTKO</dc:creator>
  <cp:lastModifiedBy>NTKO</cp:lastModifiedBy>
  <dcterms:modified xsi:type="dcterms:W3CDTF">2022-01-17T03:13:06Z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46BD54B4294144D1B11C566C6EA0D124</vt:lpwstr>
  </property>
</Properties>
</file>